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DA6C" w14:textId="77777777" w:rsidR="00A619EA" w:rsidRPr="00554D71" w:rsidRDefault="00924802" w:rsidP="00AE5B14">
      <w:pPr>
        <w:rPr>
          <w:rFonts w:ascii="Trebuchet MS" w:hAnsi="Trebuchet MS" w:cs="Arial"/>
          <w:b/>
          <w:sz w:val="32"/>
          <w:szCs w:val="32"/>
        </w:rPr>
      </w:pPr>
      <w:r w:rsidRPr="00554D71">
        <w:rPr>
          <w:rFonts w:ascii="Trebuchet MS" w:hAnsi="Trebuchet MS"/>
          <w:b/>
          <w:sz w:val="32"/>
          <w:szCs w:val="32"/>
        </w:rPr>
        <w:t>Lenin Díaz</w:t>
      </w:r>
    </w:p>
    <w:p w14:paraId="7737A46F" w14:textId="5EAC1EFD" w:rsidR="00274F8F" w:rsidRPr="00554D71" w:rsidRDefault="007A7F06" w:rsidP="003B2307">
      <w:pPr>
        <w:pBdr>
          <w:bottom w:val="single" w:sz="12" w:space="4" w:color="auto"/>
        </w:pBdr>
        <w:rPr>
          <w:rFonts w:ascii="Trebuchet MS" w:hAnsi="Trebuchet MS"/>
          <w:color w:val="000000"/>
          <w:sz w:val="22"/>
          <w:szCs w:val="22"/>
        </w:rPr>
      </w:pPr>
      <w:r w:rsidRPr="00554D71">
        <w:rPr>
          <w:rFonts w:ascii="Trebuchet MS" w:hAnsi="Trebuchet MS"/>
          <w:b/>
          <w:color w:val="000000"/>
          <w:sz w:val="22"/>
          <w:szCs w:val="22"/>
        </w:rPr>
        <w:t>Tel</w:t>
      </w:r>
      <w:r w:rsidRPr="00554D71">
        <w:rPr>
          <w:rFonts w:ascii="Trebuchet MS" w:hAnsi="Trebuchet MS"/>
          <w:color w:val="000000"/>
          <w:sz w:val="22"/>
          <w:szCs w:val="22"/>
        </w:rPr>
        <w:t xml:space="preserve">: </w:t>
      </w:r>
      <w:r w:rsidR="00707439" w:rsidRPr="00554D71">
        <w:rPr>
          <w:rFonts w:ascii="Trebuchet MS" w:hAnsi="Trebuchet MS"/>
          <w:color w:val="000000"/>
          <w:sz w:val="22"/>
          <w:szCs w:val="22"/>
        </w:rPr>
        <w:t xml:space="preserve">+34 </w:t>
      </w:r>
      <w:r w:rsidR="00397A6F" w:rsidRPr="00554D71">
        <w:rPr>
          <w:rFonts w:ascii="Trebuchet MS" w:hAnsi="Trebuchet MS"/>
          <w:color w:val="000000"/>
          <w:sz w:val="22"/>
          <w:szCs w:val="22"/>
        </w:rPr>
        <w:t>657 07 01 78</w:t>
      </w:r>
      <w:r w:rsidR="00286514" w:rsidRPr="00554D71">
        <w:rPr>
          <w:rFonts w:ascii="Trebuchet MS" w:hAnsi="Trebuchet MS"/>
          <w:color w:val="000000"/>
          <w:sz w:val="22"/>
          <w:szCs w:val="22"/>
        </w:rPr>
        <w:t xml:space="preserve"> / </w:t>
      </w:r>
      <w:r w:rsidR="00831C82" w:rsidRPr="00554D71">
        <w:rPr>
          <w:rFonts w:ascii="Trebuchet MS" w:hAnsi="Trebuchet MS"/>
          <w:color w:val="000000"/>
          <w:sz w:val="22"/>
          <w:szCs w:val="22"/>
        </w:rPr>
        <w:t xml:space="preserve">+ 44 7452281830 / </w:t>
      </w:r>
      <w:r w:rsidR="00286514" w:rsidRPr="00554D71">
        <w:rPr>
          <w:rFonts w:ascii="Trebuchet MS" w:hAnsi="Trebuchet MS"/>
          <w:color w:val="000000"/>
          <w:sz w:val="22"/>
          <w:szCs w:val="22"/>
        </w:rPr>
        <w:t>+966 55 788 4064</w:t>
      </w:r>
    </w:p>
    <w:p w14:paraId="2CAC36FA" w14:textId="77777777" w:rsidR="007A7F06" w:rsidRPr="00554D71" w:rsidRDefault="007A7F06" w:rsidP="003B2307">
      <w:pPr>
        <w:pBdr>
          <w:bottom w:val="single" w:sz="12" w:space="4" w:color="auto"/>
        </w:pBdr>
        <w:rPr>
          <w:rFonts w:ascii="Trebuchet MS" w:hAnsi="Trebuchet MS"/>
          <w:color w:val="000000"/>
          <w:sz w:val="22"/>
          <w:szCs w:val="22"/>
        </w:rPr>
      </w:pPr>
      <w:r w:rsidRPr="00554D71">
        <w:rPr>
          <w:rFonts w:ascii="Trebuchet MS" w:hAnsi="Trebuchet MS"/>
          <w:b/>
          <w:color w:val="000000"/>
          <w:sz w:val="22"/>
          <w:szCs w:val="22"/>
        </w:rPr>
        <w:t>Email</w:t>
      </w:r>
      <w:r w:rsidRPr="00554D71">
        <w:rPr>
          <w:rFonts w:ascii="Trebuchet MS" w:hAnsi="Trebuchet MS"/>
          <w:color w:val="000000"/>
          <w:sz w:val="22"/>
          <w:szCs w:val="22"/>
        </w:rPr>
        <w:t xml:space="preserve">: </w:t>
      </w:r>
      <w:hyperlink r:id="rId8" w:history="1">
        <w:r w:rsidR="00C86FF5" w:rsidRPr="00554D71">
          <w:rPr>
            <w:rStyle w:val="Hyperlink"/>
            <w:rFonts w:ascii="Trebuchet MS" w:hAnsi="Trebuchet MS"/>
            <w:sz w:val="22"/>
            <w:szCs w:val="22"/>
          </w:rPr>
          <w:t>lenin.diaz@better-cementing-for-all.org</w:t>
        </w:r>
      </w:hyperlink>
      <w:r w:rsidR="00274F8F" w:rsidRPr="00554D71">
        <w:rPr>
          <w:rFonts w:ascii="Trebuchet MS" w:hAnsi="Trebuchet MS"/>
          <w:color w:val="000000"/>
          <w:sz w:val="22"/>
          <w:szCs w:val="22"/>
        </w:rPr>
        <w:t xml:space="preserve"> / </w:t>
      </w:r>
      <w:hyperlink r:id="rId9" w:history="1">
        <w:r w:rsidR="00274F8F" w:rsidRPr="00554D71">
          <w:rPr>
            <w:rStyle w:val="Hyperlink"/>
            <w:rFonts w:ascii="Trebuchet MS" w:hAnsi="Trebuchet MS"/>
            <w:sz w:val="22"/>
            <w:szCs w:val="22"/>
          </w:rPr>
          <w:t>dlenincementer@gmail.com</w:t>
        </w:r>
      </w:hyperlink>
    </w:p>
    <w:p w14:paraId="65C5EA03" w14:textId="77777777" w:rsidR="00707439" w:rsidRPr="00554D71" w:rsidRDefault="00707439" w:rsidP="003B2307">
      <w:pPr>
        <w:pBdr>
          <w:bottom w:val="single" w:sz="12" w:space="4" w:color="auto"/>
        </w:pBdr>
        <w:rPr>
          <w:rFonts w:ascii="Trebuchet MS" w:hAnsi="Trebuchet MS"/>
          <w:color w:val="000000"/>
          <w:sz w:val="22"/>
          <w:szCs w:val="22"/>
        </w:rPr>
      </w:pPr>
      <w:r w:rsidRPr="00554D71">
        <w:rPr>
          <w:rFonts w:ascii="Trebuchet MS" w:hAnsi="Trebuchet MS"/>
          <w:b/>
          <w:color w:val="000000"/>
          <w:sz w:val="22"/>
          <w:szCs w:val="22"/>
        </w:rPr>
        <w:t>Skype</w:t>
      </w:r>
      <w:r w:rsidRPr="00554D71">
        <w:rPr>
          <w:rFonts w:ascii="Trebuchet MS" w:hAnsi="Trebuchet MS"/>
          <w:color w:val="000000"/>
          <w:sz w:val="22"/>
          <w:szCs w:val="22"/>
        </w:rPr>
        <w:t xml:space="preserve">: </w:t>
      </w:r>
      <w:proofErr w:type="spellStart"/>
      <w:proofErr w:type="gramStart"/>
      <w:r w:rsidRPr="00554D71">
        <w:rPr>
          <w:rFonts w:ascii="Trebuchet MS" w:hAnsi="Trebuchet MS"/>
          <w:color w:val="000000"/>
          <w:sz w:val="22"/>
          <w:szCs w:val="22"/>
        </w:rPr>
        <w:t>lenin.murrito</w:t>
      </w:r>
      <w:proofErr w:type="spellEnd"/>
      <w:proofErr w:type="gramEnd"/>
    </w:p>
    <w:p w14:paraId="74AF6315" w14:textId="74EBDDCE" w:rsidR="00737F04" w:rsidRPr="003B2307" w:rsidRDefault="00737F04" w:rsidP="003B2307">
      <w:pPr>
        <w:pBdr>
          <w:bottom w:val="single" w:sz="12" w:space="4" w:color="auto"/>
        </w:pBdr>
        <w:rPr>
          <w:rFonts w:ascii="Trebuchet MS" w:hAnsi="Trebuchet MS"/>
          <w:color w:val="000000"/>
          <w:sz w:val="22"/>
          <w:szCs w:val="22"/>
        </w:rPr>
      </w:pPr>
      <w:r w:rsidRPr="00737F04">
        <w:rPr>
          <w:rFonts w:ascii="Trebuchet MS" w:hAnsi="Trebuchet MS"/>
          <w:b/>
          <w:color w:val="000000"/>
          <w:sz w:val="22"/>
          <w:szCs w:val="22"/>
        </w:rPr>
        <w:t>Nationality:</w:t>
      </w:r>
      <w:r w:rsidR="00566B3F">
        <w:rPr>
          <w:rFonts w:ascii="Trebuchet MS" w:hAnsi="Trebuchet MS"/>
          <w:color w:val="000000"/>
          <w:sz w:val="22"/>
          <w:szCs w:val="22"/>
        </w:rPr>
        <w:t xml:space="preserve"> </w:t>
      </w:r>
      <w:r w:rsidR="00831C82">
        <w:rPr>
          <w:rFonts w:ascii="Trebuchet MS" w:hAnsi="Trebuchet MS"/>
          <w:color w:val="000000"/>
          <w:sz w:val="22"/>
          <w:szCs w:val="22"/>
        </w:rPr>
        <w:t>Passport holder: Venezuela and</w:t>
      </w:r>
      <w:r w:rsidR="00FF595F">
        <w:rPr>
          <w:rFonts w:ascii="Trebuchet MS" w:hAnsi="Trebuchet MS"/>
          <w:color w:val="000000"/>
          <w:sz w:val="22"/>
          <w:szCs w:val="22"/>
        </w:rPr>
        <w:t xml:space="preserve"> </w:t>
      </w:r>
      <w:r w:rsidR="00831C82">
        <w:rPr>
          <w:rFonts w:ascii="Trebuchet MS" w:hAnsi="Trebuchet MS"/>
          <w:color w:val="000000"/>
          <w:sz w:val="22"/>
          <w:szCs w:val="22"/>
        </w:rPr>
        <w:t>Italy</w:t>
      </w:r>
    </w:p>
    <w:p w14:paraId="07790F59" w14:textId="414E4A69" w:rsidR="007A7F06" w:rsidRPr="00AE5B14" w:rsidRDefault="007A7F06" w:rsidP="007A7F06">
      <w:pPr>
        <w:shd w:val="clear" w:color="auto" w:fill="D9D9D9"/>
        <w:jc w:val="center"/>
        <w:rPr>
          <w:rFonts w:ascii="Trebuchet MS" w:hAnsi="Trebuchet MS"/>
          <w:sz w:val="22"/>
          <w:szCs w:val="22"/>
        </w:rPr>
      </w:pPr>
      <w:r w:rsidRPr="00AE5B14">
        <w:rPr>
          <w:rFonts w:ascii="Trebuchet MS" w:hAnsi="Trebuchet MS"/>
          <w:sz w:val="22"/>
          <w:szCs w:val="22"/>
        </w:rPr>
        <w:t xml:space="preserve">A competent </w:t>
      </w:r>
      <w:r w:rsidR="009B0E8F">
        <w:rPr>
          <w:rFonts w:ascii="Trebuchet MS" w:hAnsi="Trebuchet MS"/>
          <w:sz w:val="22"/>
          <w:szCs w:val="22"/>
        </w:rPr>
        <w:t>Technical and Operations Cementing Engineer</w:t>
      </w:r>
      <w:r w:rsidRPr="00AE5B14">
        <w:rPr>
          <w:rFonts w:ascii="Trebuchet MS" w:hAnsi="Trebuchet MS"/>
          <w:sz w:val="22"/>
          <w:szCs w:val="22"/>
        </w:rPr>
        <w:t>, seeking challenging assignments as</w:t>
      </w:r>
    </w:p>
    <w:p w14:paraId="4A4E8067" w14:textId="5AD826B8" w:rsidR="003B2307" w:rsidRPr="003B2307" w:rsidRDefault="00707439" w:rsidP="003B2307">
      <w:pPr>
        <w:pBdr>
          <w:bottom w:val="single" w:sz="12" w:space="1" w:color="auto"/>
        </w:pBdr>
        <w:shd w:val="clear" w:color="auto" w:fill="D9D9D9"/>
        <w:jc w:val="center"/>
        <w:rPr>
          <w:rFonts w:ascii="Trebuchet MS" w:hAnsi="Trebuchet MS"/>
          <w:b/>
          <w:color w:val="000000"/>
        </w:rPr>
      </w:pPr>
      <w:r w:rsidRPr="00707439">
        <w:rPr>
          <w:rFonts w:ascii="Trebuchet MS" w:hAnsi="Trebuchet MS"/>
          <w:b/>
          <w:color w:val="000000"/>
        </w:rPr>
        <w:t>Cementing Specialist, Cementing Manager, Cementing Technical Manager</w:t>
      </w:r>
      <w:r w:rsidR="00737F04">
        <w:rPr>
          <w:rFonts w:ascii="Trebuchet MS" w:hAnsi="Trebuchet MS"/>
          <w:b/>
          <w:color w:val="000000"/>
        </w:rPr>
        <w:t xml:space="preserve">, </w:t>
      </w:r>
      <w:r w:rsidR="00937379">
        <w:rPr>
          <w:rFonts w:ascii="Trebuchet MS" w:hAnsi="Trebuchet MS"/>
          <w:b/>
          <w:color w:val="000000"/>
        </w:rPr>
        <w:t xml:space="preserve">Senior </w:t>
      </w:r>
      <w:r w:rsidR="00737F04">
        <w:rPr>
          <w:rFonts w:ascii="Trebuchet MS" w:hAnsi="Trebuchet MS"/>
          <w:b/>
          <w:color w:val="000000"/>
        </w:rPr>
        <w:t xml:space="preserve">Cementing </w:t>
      </w:r>
      <w:r w:rsidR="00937379">
        <w:rPr>
          <w:rFonts w:ascii="Trebuchet MS" w:hAnsi="Trebuchet MS"/>
          <w:b/>
          <w:color w:val="000000"/>
        </w:rPr>
        <w:t xml:space="preserve">Technical </w:t>
      </w:r>
      <w:r w:rsidR="00737F04">
        <w:rPr>
          <w:rFonts w:ascii="Trebuchet MS" w:hAnsi="Trebuchet MS"/>
          <w:b/>
          <w:color w:val="000000"/>
        </w:rPr>
        <w:t>Engineer</w:t>
      </w:r>
    </w:p>
    <w:p w14:paraId="40A0DCAA" w14:textId="77777777" w:rsidR="007A7F06" w:rsidRPr="00937379" w:rsidRDefault="007A7F06" w:rsidP="0066679F">
      <w:pPr>
        <w:pStyle w:val="Achievement"/>
        <w:numPr>
          <w:ilvl w:val="0"/>
          <w:numId w:val="0"/>
        </w:numPr>
        <w:spacing w:line="120" w:lineRule="atLeast"/>
        <w:rPr>
          <w:rFonts w:ascii="Trebuchet MS" w:hAnsi="Trebuchet MS"/>
          <w:b/>
          <w:color w:val="000000"/>
          <w:sz w:val="2"/>
          <w:szCs w:val="12"/>
        </w:rPr>
      </w:pPr>
    </w:p>
    <w:p w14:paraId="763E3926" w14:textId="77777777" w:rsidR="007A7F06" w:rsidRPr="00AE5B14" w:rsidRDefault="007A7F06" w:rsidP="007A7F06">
      <w:pPr>
        <w:rPr>
          <w:rFonts w:ascii="Trebuchet MS" w:hAnsi="Trebuchet MS" w:cs="Arial"/>
          <w:b/>
          <w:sz w:val="20"/>
          <w:szCs w:val="20"/>
        </w:rPr>
      </w:pPr>
      <w:r w:rsidRPr="00AE5B14">
        <w:rPr>
          <w:rFonts w:ascii="Trebuchet MS" w:hAnsi="Trebuchet MS" w:cs="Arial"/>
          <w:b/>
          <w:sz w:val="20"/>
          <w:szCs w:val="20"/>
        </w:rPr>
        <w:t>Career Snapshot</w:t>
      </w:r>
    </w:p>
    <w:p w14:paraId="4C236D60" w14:textId="06B4FCA7" w:rsidR="007A7F06" w:rsidRDefault="00FD65AD" w:rsidP="00F029EF">
      <w:pPr>
        <w:pStyle w:val="Listamulticolor-nfasis11"/>
        <w:numPr>
          <w:ilvl w:val="0"/>
          <w:numId w:val="7"/>
        </w:numPr>
        <w:spacing w:after="0" w:line="240" w:lineRule="auto"/>
        <w:jc w:val="both"/>
        <w:rPr>
          <w:rFonts w:ascii="Trebuchet MS" w:hAnsi="Trebuchet MS" w:cs="Arial"/>
          <w:color w:val="000000"/>
          <w:sz w:val="20"/>
          <w:szCs w:val="20"/>
        </w:rPr>
      </w:pPr>
      <w:r>
        <w:rPr>
          <w:rFonts w:ascii="Trebuchet MS" w:hAnsi="Trebuchet MS" w:cs="Arial"/>
          <w:color w:val="000000"/>
          <w:sz w:val="20"/>
          <w:szCs w:val="20"/>
        </w:rPr>
        <w:t>Professional Engineer</w:t>
      </w:r>
      <w:r w:rsidR="007A7F06" w:rsidRPr="00AE5B14">
        <w:rPr>
          <w:rFonts w:ascii="Trebuchet MS" w:hAnsi="Trebuchet MS" w:cs="Arial"/>
          <w:color w:val="000000"/>
          <w:sz w:val="20"/>
          <w:szCs w:val="20"/>
        </w:rPr>
        <w:t xml:space="preserve"> with extensive experience </w:t>
      </w:r>
      <w:r w:rsidR="00A619EA" w:rsidRPr="00AE5B14">
        <w:rPr>
          <w:rFonts w:ascii="Trebuchet MS" w:hAnsi="Trebuchet MS" w:cs="Arial"/>
          <w:color w:val="000000"/>
          <w:sz w:val="20"/>
          <w:szCs w:val="20"/>
        </w:rPr>
        <w:t xml:space="preserve">of over </w:t>
      </w:r>
      <w:r>
        <w:rPr>
          <w:rFonts w:ascii="Trebuchet MS" w:hAnsi="Trebuchet MS" w:cs="Arial"/>
          <w:color w:val="000000"/>
          <w:sz w:val="20"/>
          <w:szCs w:val="20"/>
        </w:rPr>
        <w:t>22</w:t>
      </w:r>
      <w:r w:rsidR="007A7F06" w:rsidRPr="00AE5B14">
        <w:rPr>
          <w:rFonts w:ascii="Trebuchet MS" w:hAnsi="Trebuchet MS" w:cs="Arial"/>
          <w:color w:val="000000"/>
          <w:sz w:val="20"/>
          <w:szCs w:val="20"/>
        </w:rPr>
        <w:t xml:space="preserve"> years</w:t>
      </w:r>
      <w:r w:rsidR="00707439">
        <w:rPr>
          <w:rFonts w:ascii="Trebuchet MS" w:hAnsi="Trebuchet MS" w:cs="Arial"/>
          <w:color w:val="000000"/>
          <w:sz w:val="20"/>
          <w:szCs w:val="20"/>
        </w:rPr>
        <w:t xml:space="preserve"> as </w:t>
      </w:r>
      <w:r w:rsidR="00707439" w:rsidRPr="00707439">
        <w:rPr>
          <w:rFonts w:ascii="Trebuchet MS" w:hAnsi="Trebuchet MS" w:cs="Arial"/>
          <w:color w:val="000000"/>
          <w:sz w:val="20"/>
          <w:szCs w:val="20"/>
        </w:rPr>
        <w:t xml:space="preserve">Cementing </w:t>
      </w:r>
      <w:r w:rsidR="00737F04">
        <w:rPr>
          <w:rFonts w:ascii="Trebuchet MS" w:hAnsi="Trebuchet MS" w:cs="Arial"/>
          <w:color w:val="000000"/>
          <w:sz w:val="20"/>
          <w:szCs w:val="20"/>
        </w:rPr>
        <w:t xml:space="preserve">Technical &amp; </w:t>
      </w:r>
      <w:r w:rsidR="00707439" w:rsidRPr="00707439">
        <w:rPr>
          <w:rFonts w:ascii="Trebuchet MS" w:hAnsi="Trebuchet MS" w:cs="Arial"/>
          <w:color w:val="000000"/>
          <w:sz w:val="20"/>
          <w:szCs w:val="20"/>
        </w:rPr>
        <w:t xml:space="preserve">Operational Manager </w:t>
      </w:r>
      <w:r w:rsidR="007A7F06" w:rsidRPr="00AE5B14">
        <w:rPr>
          <w:rFonts w:ascii="Trebuchet MS" w:hAnsi="Trebuchet MS" w:cs="Arial"/>
          <w:color w:val="000000"/>
          <w:sz w:val="20"/>
          <w:szCs w:val="20"/>
        </w:rPr>
        <w:t xml:space="preserve">in </w:t>
      </w:r>
      <w:r w:rsidR="00737F04">
        <w:rPr>
          <w:rFonts w:ascii="Trebuchet MS" w:hAnsi="Trebuchet MS" w:cs="Arial"/>
          <w:color w:val="000000"/>
          <w:sz w:val="20"/>
          <w:szCs w:val="20"/>
        </w:rPr>
        <w:t>Drilling, Work-over and rig-</w:t>
      </w:r>
      <w:r w:rsidR="00707439" w:rsidRPr="00707439">
        <w:rPr>
          <w:rFonts w:ascii="Trebuchet MS" w:hAnsi="Trebuchet MS" w:cs="Arial"/>
          <w:color w:val="000000"/>
          <w:sz w:val="20"/>
          <w:szCs w:val="20"/>
        </w:rPr>
        <w:t>less</w:t>
      </w:r>
      <w:r>
        <w:rPr>
          <w:rFonts w:ascii="Trebuchet MS" w:hAnsi="Trebuchet MS" w:cs="Arial"/>
          <w:color w:val="000000"/>
          <w:sz w:val="20"/>
          <w:szCs w:val="20"/>
        </w:rPr>
        <w:t xml:space="preserve"> (CT)</w:t>
      </w:r>
      <w:r w:rsidR="00707439" w:rsidRPr="00707439">
        <w:rPr>
          <w:rFonts w:ascii="Trebuchet MS" w:hAnsi="Trebuchet MS" w:cs="Arial"/>
          <w:color w:val="000000"/>
          <w:sz w:val="20"/>
          <w:szCs w:val="20"/>
        </w:rPr>
        <w:t xml:space="preserve"> </w:t>
      </w:r>
      <w:r w:rsidR="00707439">
        <w:rPr>
          <w:rFonts w:ascii="Trebuchet MS" w:hAnsi="Trebuchet MS" w:cs="Arial"/>
          <w:color w:val="000000"/>
          <w:sz w:val="20"/>
          <w:szCs w:val="20"/>
        </w:rPr>
        <w:t xml:space="preserve">fluids and cementing operations, </w:t>
      </w:r>
      <w:r w:rsidR="00A619EA" w:rsidRPr="00707439">
        <w:rPr>
          <w:rFonts w:ascii="Trebuchet MS" w:hAnsi="Trebuchet MS" w:cs="Arial"/>
          <w:color w:val="000000"/>
          <w:sz w:val="20"/>
          <w:szCs w:val="20"/>
        </w:rPr>
        <w:t>Onshore and Offshore</w:t>
      </w:r>
      <w:r>
        <w:rPr>
          <w:rFonts w:ascii="Trebuchet MS" w:hAnsi="Trebuchet MS" w:cs="Arial"/>
          <w:color w:val="000000"/>
          <w:sz w:val="20"/>
          <w:szCs w:val="20"/>
        </w:rPr>
        <w:t>.</w:t>
      </w:r>
    </w:p>
    <w:p w14:paraId="0627DE69" w14:textId="77777777" w:rsidR="00737F04" w:rsidRDefault="00737F04" w:rsidP="00F029EF">
      <w:pPr>
        <w:pStyle w:val="Listamulticolor-nfasis11"/>
        <w:numPr>
          <w:ilvl w:val="0"/>
          <w:numId w:val="7"/>
        </w:numPr>
        <w:spacing w:after="0" w:line="240" w:lineRule="auto"/>
        <w:jc w:val="both"/>
        <w:rPr>
          <w:rFonts w:ascii="Trebuchet MS" w:hAnsi="Trebuchet MS" w:cs="Arial"/>
          <w:color w:val="000000"/>
          <w:sz w:val="20"/>
          <w:szCs w:val="20"/>
        </w:rPr>
      </w:pPr>
      <w:r>
        <w:rPr>
          <w:rFonts w:ascii="Trebuchet MS" w:hAnsi="Trebuchet MS" w:cs="Arial"/>
          <w:color w:val="000000"/>
          <w:sz w:val="20"/>
          <w:szCs w:val="20"/>
        </w:rPr>
        <w:t>Experience in various drilling environments (onshore, offshore, HPHT, LPHT, oil &amp; gas wells, thermal wells (geothermal, thermal – SAGD, In-situ combustion), batch/pad drilling, shallow gas, highly deviated/horizontal, multilateral).</w:t>
      </w:r>
    </w:p>
    <w:p w14:paraId="428C1027" w14:textId="77777777" w:rsidR="00303C8D" w:rsidRDefault="00303C8D" w:rsidP="00F029EF">
      <w:pPr>
        <w:pStyle w:val="Listamulticolor-nfasis11"/>
        <w:numPr>
          <w:ilvl w:val="0"/>
          <w:numId w:val="7"/>
        </w:numPr>
        <w:spacing w:after="0" w:line="240" w:lineRule="auto"/>
        <w:jc w:val="both"/>
        <w:rPr>
          <w:rFonts w:ascii="Trebuchet MS" w:hAnsi="Trebuchet MS" w:cs="Arial"/>
          <w:color w:val="000000"/>
          <w:sz w:val="20"/>
          <w:szCs w:val="20"/>
        </w:rPr>
      </w:pPr>
      <w:r>
        <w:rPr>
          <w:rFonts w:ascii="Trebuchet MS" w:hAnsi="Trebuchet MS" w:cs="Arial"/>
          <w:color w:val="000000"/>
          <w:sz w:val="20"/>
          <w:szCs w:val="20"/>
        </w:rPr>
        <w:t xml:space="preserve">Experience in work-over and rig-less remedial operations, including depleted wells (foamed and energized fluids cement/gels), water shut-off, cementing in open hole completions/slotted liners, </w:t>
      </w:r>
      <w:r w:rsidR="00F10464">
        <w:rPr>
          <w:rFonts w:ascii="Trebuchet MS" w:hAnsi="Trebuchet MS" w:cs="Arial"/>
          <w:color w:val="000000"/>
          <w:sz w:val="20"/>
          <w:szCs w:val="20"/>
        </w:rPr>
        <w:t>Coiled-tubing, well abandonment/zonal isolation.</w:t>
      </w:r>
    </w:p>
    <w:p w14:paraId="12546FE1" w14:textId="0AC4F99B" w:rsidR="00737F04" w:rsidRPr="00737F04" w:rsidRDefault="00737F04" w:rsidP="00F029EF">
      <w:pPr>
        <w:numPr>
          <w:ilvl w:val="0"/>
          <w:numId w:val="7"/>
        </w:numPr>
        <w:spacing w:line="276" w:lineRule="auto"/>
        <w:jc w:val="both"/>
        <w:rPr>
          <w:rFonts w:ascii="Trebuchet MS" w:hAnsi="Trebuchet MS" w:cs="Calibri"/>
          <w:color w:val="000000"/>
          <w:sz w:val="20"/>
          <w:szCs w:val="20"/>
        </w:rPr>
      </w:pPr>
      <w:r w:rsidRPr="00826959">
        <w:rPr>
          <w:rFonts w:ascii="Trebuchet MS" w:hAnsi="Trebuchet MS" w:cs="Calibri"/>
          <w:b/>
          <w:color w:val="000000"/>
          <w:sz w:val="20"/>
          <w:szCs w:val="20"/>
        </w:rPr>
        <w:t>Valid Well Control, IWCF, and Offshore survival, BOSIET, certifications</w:t>
      </w:r>
      <w:r w:rsidR="00826959" w:rsidRPr="00826959">
        <w:rPr>
          <w:rFonts w:ascii="Trebuchet MS" w:hAnsi="Trebuchet MS" w:cs="Calibri"/>
          <w:b/>
          <w:color w:val="000000"/>
          <w:sz w:val="20"/>
          <w:szCs w:val="20"/>
        </w:rPr>
        <w:t>, Valid Me</w:t>
      </w:r>
      <w:r w:rsidR="00081695">
        <w:rPr>
          <w:rFonts w:ascii="Trebuchet MS" w:hAnsi="Trebuchet MS" w:cs="Calibri"/>
          <w:b/>
          <w:color w:val="000000"/>
          <w:sz w:val="20"/>
          <w:szCs w:val="20"/>
        </w:rPr>
        <w:t>dical Certificate (BP) until Sept 2019</w:t>
      </w:r>
      <w:r w:rsidR="009B047C" w:rsidRPr="009B047C">
        <w:rPr>
          <w:rFonts w:ascii="Trebuchet MS" w:hAnsi="Trebuchet MS" w:cs="Calibri"/>
          <w:b/>
          <w:color w:val="000000"/>
          <w:sz w:val="20"/>
          <w:szCs w:val="20"/>
        </w:rPr>
        <w:t>. Valid H2S certification</w:t>
      </w:r>
      <w:r w:rsidR="009B047C">
        <w:rPr>
          <w:rFonts w:ascii="Trebuchet MS" w:hAnsi="Trebuchet MS" w:cs="Calibri"/>
          <w:b/>
          <w:color w:val="000000"/>
          <w:sz w:val="20"/>
          <w:szCs w:val="20"/>
        </w:rPr>
        <w:t>.</w:t>
      </w:r>
    </w:p>
    <w:p w14:paraId="4C54B7B2" w14:textId="77777777" w:rsidR="00A619EA" w:rsidRDefault="00A619EA" w:rsidP="00F029EF">
      <w:pPr>
        <w:pStyle w:val="Listamulticolor-nfasis11"/>
        <w:numPr>
          <w:ilvl w:val="0"/>
          <w:numId w:val="4"/>
        </w:numPr>
        <w:spacing w:after="0" w:line="240" w:lineRule="auto"/>
        <w:jc w:val="both"/>
        <w:rPr>
          <w:rFonts w:ascii="Trebuchet MS" w:hAnsi="Trebuchet MS" w:cs="Arial"/>
          <w:color w:val="000000"/>
          <w:sz w:val="20"/>
          <w:szCs w:val="20"/>
          <w:lang w:eastAsia="en-GB"/>
        </w:rPr>
      </w:pPr>
      <w:r w:rsidRPr="00AE5B14">
        <w:rPr>
          <w:rFonts w:ascii="Trebuchet MS" w:hAnsi="Trebuchet MS" w:cs="Arial"/>
          <w:color w:val="000000"/>
          <w:sz w:val="20"/>
          <w:szCs w:val="20"/>
          <w:lang w:eastAsia="en-GB"/>
        </w:rPr>
        <w:t xml:space="preserve">Adept at defining work processes/procedures and maintaining a safe working environment, with proven ability to identify and resolve inside problems. </w:t>
      </w:r>
    </w:p>
    <w:p w14:paraId="691800E7" w14:textId="77777777" w:rsidR="00AE5B14" w:rsidRPr="00AE5B14" w:rsidRDefault="00AE5B14" w:rsidP="00AE5B14">
      <w:pPr>
        <w:numPr>
          <w:ilvl w:val="0"/>
          <w:numId w:val="1"/>
        </w:numPr>
        <w:autoSpaceDE w:val="0"/>
        <w:autoSpaceDN w:val="0"/>
        <w:adjustRightInd w:val="0"/>
        <w:jc w:val="both"/>
        <w:rPr>
          <w:rFonts w:ascii="Trebuchet MS" w:hAnsi="Trebuchet MS" w:cs="Arial"/>
          <w:color w:val="000000"/>
          <w:sz w:val="20"/>
          <w:szCs w:val="20"/>
          <w:lang w:eastAsia="en-GB"/>
        </w:rPr>
      </w:pPr>
      <w:r w:rsidRPr="00AE5B14">
        <w:rPr>
          <w:rFonts w:ascii="Trebuchet MS" w:hAnsi="Trebuchet MS" w:cs="Arial"/>
          <w:color w:val="000000"/>
          <w:sz w:val="20"/>
          <w:szCs w:val="20"/>
          <w:lang w:eastAsia="en-GB"/>
        </w:rPr>
        <w:t>Extensively managed and compiled risk assessments, method statements and procedures related to s</w:t>
      </w:r>
      <w:r>
        <w:rPr>
          <w:rFonts w:ascii="Trebuchet MS" w:hAnsi="Trebuchet MS" w:cs="Arial"/>
          <w:color w:val="000000"/>
          <w:sz w:val="20"/>
          <w:szCs w:val="20"/>
          <w:lang w:eastAsia="en-GB"/>
        </w:rPr>
        <w:t>afety management at all levels.</w:t>
      </w:r>
    </w:p>
    <w:p w14:paraId="58E78492" w14:textId="77777777" w:rsidR="00AE5B14" w:rsidRPr="00AA0E96" w:rsidRDefault="00AE5B14" w:rsidP="00AE5B14">
      <w:pPr>
        <w:numPr>
          <w:ilvl w:val="0"/>
          <w:numId w:val="1"/>
        </w:numPr>
        <w:autoSpaceDE w:val="0"/>
        <w:autoSpaceDN w:val="0"/>
        <w:adjustRightInd w:val="0"/>
        <w:spacing w:line="276" w:lineRule="auto"/>
        <w:jc w:val="both"/>
        <w:rPr>
          <w:rFonts w:ascii="Trebuchet MS" w:hAnsi="Trebuchet MS"/>
          <w:color w:val="000000"/>
          <w:sz w:val="20"/>
          <w:szCs w:val="20"/>
        </w:rPr>
      </w:pPr>
      <w:r w:rsidRPr="00AA0E96">
        <w:rPr>
          <w:rFonts w:ascii="Trebuchet MS" w:hAnsi="Trebuchet MS"/>
          <w:color w:val="000000"/>
          <w:sz w:val="20"/>
          <w:szCs w:val="20"/>
        </w:rPr>
        <w:t>Demonstrated strengths in multitasking wherein completed ascertained tasks of variable capacities at a given point of time, transfer between global services delivery centers.</w:t>
      </w:r>
    </w:p>
    <w:p w14:paraId="44D5A909" w14:textId="77777777" w:rsidR="00AE5B14" w:rsidRDefault="00AE5B14" w:rsidP="00AE5B14">
      <w:pPr>
        <w:numPr>
          <w:ilvl w:val="0"/>
          <w:numId w:val="1"/>
        </w:numPr>
        <w:shd w:val="clear" w:color="auto" w:fill="FFFFFF"/>
        <w:jc w:val="both"/>
        <w:rPr>
          <w:rFonts w:ascii="Trebuchet MS" w:hAnsi="Trebuchet MS"/>
          <w:color w:val="000000"/>
          <w:sz w:val="20"/>
          <w:szCs w:val="20"/>
          <w:lang w:eastAsia="en-IN"/>
        </w:rPr>
      </w:pPr>
      <w:r w:rsidRPr="00AE5B14">
        <w:rPr>
          <w:rFonts w:ascii="Trebuchet MS" w:hAnsi="Trebuchet MS"/>
          <w:color w:val="000000"/>
          <w:sz w:val="20"/>
          <w:szCs w:val="20"/>
          <w:lang w:eastAsia="en-IN"/>
        </w:rPr>
        <w:t xml:space="preserve">Strong documentation writing, brief development and presentation skills. Strong interpersonal and communications skills. Gained experience in People Management, Industrial Management, Budget Management, KPI Management, Quality, Environment and Safety Systems, Project Planning </w:t>
      </w:r>
    </w:p>
    <w:p w14:paraId="53C2897F" w14:textId="40311295" w:rsidR="00AE5B14" w:rsidRPr="00AE5B14" w:rsidRDefault="00AE5B14" w:rsidP="00AE5B14">
      <w:pPr>
        <w:numPr>
          <w:ilvl w:val="0"/>
          <w:numId w:val="1"/>
        </w:numPr>
        <w:shd w:val="clear" w:color="auto" w:fill="FFFFFF"/>
        <w:jc w:val="both"/>
        <w:rPr>
          <w:rFonts w:ascii="Trebuchet MS" w:hAnsi="Trebuchet MS"/>
          <w:color w:val="000000"/>
          <w:sz w:val="20"/>
          <w:szCs w:val="20"/>
          <w:lang w:eastAsia="en-IN"/>
        </w:rPr>
      </w:pPr>
      <w:r w:rsidRPr="00AE5B14">
        <w:rPr>
          <w:rFonts w:ascii="Trebuchet MS" w:hAnsi="Trebuchet MS"/>
          <w:color w:val="000000"/>
          <w:sz w:val="20"/>
          <w:szCs w:val="20"/>
          <w:lang w:eastAsia="en-IN"/>
        </w:rPr>
        <w:t xml:space="preserve">Responsible to train, assist and provide directions and instruction within team while </w:t>
      </w:r>
      <w:r w:rsidR="00594551" w:rsidRPr="00AE5B14">
        <w:rPr>
          <w:rFonts w:ascii="Trebuchet MS" w:hAnsi="Trebuchet MS"/>
          <w:color w:val="000000"/>
          <w:sz w:val="20"/>
          <w:szCs w:val="20"/>
          <w:lang w:eastAsia="en-IN"/>
        </w:rPr>
        <w:t>participating in</w:t>
      </w:r>
      <w:r w:rsidRPr="00AE5B14">
        <w:rPr>
          <w:rFonts w:ascii="Trebuchet MS" w:hAnsi="Trebuchet MS"/>
          <w:color w:val="000000"/>
          <w:sz w:val="20"/>
          <w:szCs w:val="20"/>
          <w:lang w:eastAsia="en-IN"/>
        </w:rPr>
        <w:t xml:space="preserve"> technical design reviews, risk assessments and failure mode effects analysis</w:t>
      </w:r>
    </w:p>
    <w:p w14:paraId="6921B50F" w14:textId="77777777" w:rsidR="00AE5B14" w:rsidRPr="00AA0E96" w:rsidRDefault="00AE5B14" w:rsidP="00F029EF">
      <w:pPr>
        <w:numPr>
          <w:ilvl w:val="0"/>
          <w:numId w:val="5"/>
        </w:numPr>
        <w:autoSpaceDE w:val="0"/>
        <w:autoSpaceDN w:val="0"/>
        <w:adjustRightInd w:val="0"/>
        <w:spacing w:line="276" w:lineRule="auto"/>
        <w:ind w:right="-2"/>
        <w:jc w:val="both"/>
        <w:rPr>
          <w:rFonts w:ascii="Trebuchet MS" w:hAnsi="Trebuchet MS" w:cs="Arial"/>
          <w:bCs/>
          <w:color w:val="000000"/>
          <w:sz w:val="20"/>
          <w:szCs w:val="20"/>
        </w:rPr>
      </w:pPr>
      <w:r w:rsidRPr="00AA0E96">
        <w:rPr>
          <w:rFonts w:ascii="Trebuchet MS" w:hAnsi="Trebuchet MS" w:cs="Palatino Linotype"/>
          <w:color w:val="000000"/>
          <w:sz w:val="20"/>
          <w:szCs w:val="20"/>
        </w:rPr>
        <w:t>An enterprising leader with abilities in leading multi-skilled, motivated teams to achieving organizational goals and industry best practices.</w:t>
      </w:r>
    </w:p>
    <w:p w14:paraId="4D2BFE2E" w14:textId="77777777" w:rsidR="00AE5B14" w:rsidRPr="00AA0E96" w:rsidRDefault="00AE5B14" w:rsidP="00F029EF">
      <w:pPr>
        <w:numPr>
          <w:ilvl w:val="0"/>
          <w:numId w:val="5"/>
        </w:numPr>
        <w:autoSpaceDE w:val="0"/>
        <w:autoSpaceDN w:val="0"/>
        <w:adjustRightInd w:val="0"/>
        <w:spacing w:line="276" w:lineRule="auto"/>
        <w:ind w:right="-2"/>
        <w:jc w:val="both"/>
        <w:rPr>
          <w:rFonts w:ascii="Trebuchet MS" w:hAnsi="Trebuchet MS" w:cs="Arial"/>
          <w:bCs/>
          <w:color w:val="000000"/>
          <w:sz w:val="20"/>
          <w:szCs w:val="20"/>
        </w:rPr>
      </w:pPr>
      <w:r w:rsidRPr="00AA0E96">
        <w:rPr>
          <w:rFonts w:ascii="Trebuchet MS" w:hAnsi="Trebuchet MS" w:cs="Arial"/>
          <w:bCs/>
          <w:color w:val="000000"/>
          <w:sz w:val="20"/>
          <w:szCs w:val="20"/>
        </w:rPr>
        <w:t>Involved in regular and continuous basis, exercises operational judgment and assumes responsibility for decisions, consequences and results having a positive impact on people, costs, and/ or quality of service within the functional area.</w:t>
      </w:r>
    </w:p>
    <w:p w14:paraId="2BC2FC9C" w14:textId="77777777" w:rsidR="00AE5B14" w:rsidRPr="00AA0E96" w:rsidRDefault="00AE5B14" w:rsidP="00F029EF">
      <w:pPr>
        <w:numPr>
          <w:ilvl w:val="0"/>
          <w:numId w:val="4"/>
        </w:numPr>
        <w:spacing w:line="276" w:lineRule="auto"/>
        <w:jc w:val="both"/>
        <w:rPr>
          <w:rFonts w:ascii="Trebuchet MS" w:hAnsi="Trebuchet MS"/>
          <w:color w:val="000000"/>
          <w:sz w:val="20"/>
          <w:szCs w:val="20"/>
        </w:rPr>
      </w:pPr>
      <w:r w:rsidRPr="00AA0E96">
        <w:rPr>
          <w:rFonts w:ascii="Trebuchet MS" w:hAnsi="Trebuchet MS"/>
          <w:bCs/>
          <w:color w:val="000000"/>
          <w:sz w:val="20"/>
          <w:szCs w:val="20"/>
        </w:rPr>
        <w:t xml:space="preserve">Commercially and technically astute inspirational leader, adept in utilizing a collaborative approach in work and creating robust strategies for translating vision into achievement. </w:t>
      </w:r>
    </w:p>
    <w:p w14:paraId="7261B49A" w14:textId="77777777" w:rsidR="00AE5B14" w:rsidRPr="00AA0E96" w:rsidRDefault="00AE5B14" w:rsidP="00F029EF">
      <w:pPr>
        <w:numPr>
          <w:ilvl w:val="0"/>
          <w:numId w:val="4"/>
        </w:numPr>
        <w:spacing w:line="276" w:lineRule="auto"/>
        <w:jc w:val="both"/>
        <w:rPr>
          <w:rFonts w:ascii="Trebuchet MS" w:hAnsi="Trebuchet MS" w:cs="Calibri"/>
          <w:color w:val="000000"/>
          <w:sz w:val="20"/>
          <w:szCs w:val="20"/>
        </w:rPr>
      </w:pPr>
      <w:r w:rsidRPr="00AA0E96">
        <w:rPr>
          <w:rFonts w:ascii="Trebuchet MS" w:hAnsi="Trebuchet MS"/>
          <w:bCs/>
          <w:color w:val="000000"/>
          <w:sz w:val="20"/>
          <w:szCs w:val="20"/>
        </w:rPr>
        <w:t xml:space="preserve">Possess strong analytical, problem-solving and decision-making skills with passion for </w:t>
      </w:r>
      <w:r w:rsidRPr="00AA0E96">
        <w:rPr>
          <w:rFonts w:ascii="Trebuchet MS" w:hAnsi="Trebuchet MS" w:cs="Calibri"/>
          <w:color w:val="000000"/>
          <w:sz w:val="20"/>
          <w:szCs w:val="20"/>
        </w:rPr>
        <w:t>work well done together with quality and the ability to build productive partnerships</w:t>
      </w:r>
      <w:r w:rsidRPr="00AA0E96">
        <w:rPr>
          <w:rFonts w:ascii="Trebuchet MS" w:hAnsi="Trebuchet MS"/>
          <w:bCs/>
          <w:color w:val="000000"/>
          <w:sz w:val="20"/>
          <w:szCs w:val="20"/>
        </w:rPr>
        <w:t xml:space="preserve"> coupled with excellent communication skills.</w:t>
      </w:r>
    </w:p>
    <w:p w14:paraId="295A602C" w14:textId="35A2A2B0" w:rsidR="00AE5B14" w:rsidRDefault="00AE5B14" w:rsidP="00F029EF">
      <w:pPr>
        <w:numPr>
          <w:ilvl w:val="0"/>
          <w:numId w:val="4"/>
        </w:numPr>
        <w:spacing w:line="276" w:lineRule="auto"/>
        <w:jc w:val="both"/>
        <w:rPr>
          <w:rFonts w:ascii="Trebuchet MS" w:hAnsi="Trebuchet MS" w:cs="Calibri"/>
          <w:color w:val="000000"/>
          <w:sz w:val="20"/>
          <w:szCs w:val="20"/>
        </w:rPr>
      </w:pPr>
      <w:r w:rsidRPr="00AA0E96">
        <w:rPr>
          <w:rFonts w:ascii="Trebuchet MS" w:hAnsi="Trebuchet MS" w:cs="Calibri"/>
          <w:color w:val="000000"/>
          <w:sz w:val="20"/>
          <w:szCs w:val="20"/>
        </w:rPr>
        <w:t>Keen understanding of the formalities and implementation of quality systems and excellent skills in complying with the norms of regulatory authorities.</w:t>
      </w:r>
    </w:p>
    <w:p w14:paraId="3B481B7F" w14:textId="77777777" w:rsidR="00594551" w:rsidRDefault="00594551" w:rsidP="00F029EF">
      <w:pPr>
        <w:numPr>
          <w:ilvl w:val="0"/>
          <w:numId w:val="4"/>
        </w:numPr>
        <w:spacing w:line="276" w:lineRule="auto"/>
        <w:jc w:val="both"/>
        <w:rPr>
          <w:rFonts w:ascii="Trebuchet MS" w:hAnsi="Trebuchet MS" w:cs="Calibri"/>
          <w:color w:val="000000"/>
          <w:sz w:val="20"/>
          <w:szCs w:val="20"/>
        </w:rPr>
      </w:pPr>
    </w:p>
    <w:p w14:paraId="0B2844F0" w14:textId="77777777" w:rsidR="000D198A" w:rsidRPr="00A1542B" w:rsidRDefault="000D198A" w:rsidP="0066679F">
      <w:pPr>
        <w:pStyle w:val="Achievement"/>
        <w:numPr>
          <w:ilvl w:val="0"/>
          <w:numId w:val="0"/>
        </w:numPr>
        <w:spacing w:line="120" w:lineRule="atLeast"/>
        <w:rPr>
          <w:rFonts w:ascii="Trebuchet MS" w:hAnsi="Trebuchet MS"/>
          <w:b/>
          <w:color w:val="000000"/>
          <w:sz w:val="4"/>
          <w:szCs w:val="12"/>
        </w:rPr>
      </w:pPr>
    </w:p>
    <w:p w14:paraId="22E97392" w14:textId="77777777" w:rsidR="007A7F06" w:rsidRPr="00AE5B14" w:rsidRDefault="007A7F06" w:rsidP="007A7F06">
      <w:pPr>
        <w:pBdr>
          <w:top w:val="single" w:sz="2" w:space="1" w:color="auto"/>
          <w:bottom w:val="single" w:sz="2" w:space="1" w:color="auto"/>
        </w:pBdr>
        <w:shd w:val="clear" w:color="auto" w:fill="D9D9D9"/>
        <w:jc w:val="both"/>
        <w:rPr>
          <w:rFonts w:ascii="Trebuchet MS" w:hAnsi="Trebuchet MS" w:cs="Arial"/>
          <w:b/>
          <w:color w:val="000000"/>
          <w:sz w:val="20"/>
          <w:szCs w:val="20"/>
        </w:rPr>
      </w:pPr>
      <w:r w:rsidRPr="00AE5B14">
        <w:rPr>
          <w:rFonts w:ascii="Trebuchet MS" w:hAnsi="Trebuchet MS" w:cs="Arial"/>
          <w:b/>
          <w:color w:val="000000"/>
          <w:sz w:val="20"/>
          <w:szCs w:val="20"/>
        </w:rPr>
        <w:t>AREAS OF EXPERTISE</w:t>
      </w:r>
    </w:p>
    <w:p w14:paraId="71036D58" w14:textId="77777777" w:rsidR="00A619EA" w:rsidRDefault="00A619EA" w:rsidP="00A619EA">
      <w:pPr>
        <w:jc w:val="both"/>
        <w:rPr>
          <w:rFonts w:ascii="Trebuchet MS" w:hAnsi="Trebuchet MS"/>
          <w:b/>
          <w:color w:val="000000"/>
          <w:sz w:val="10"/>
          <w:szCs w:val="20"/>
          <w:u w:val="single"/>
        </w:rPr>
      </w:pPr>
    </w:p>
    <w:tbl>
      <w:tblPr>
        <w:tblW w:w="0" w:type="auto"/>
        <w:tblInd w:w="108" w:type="dxa"/>
        <w:tblLook w:val="04A0" w:firstRow="1" w:lastRow="0" w:firstColumn="1" w:lastColumn="0" w:noHBand="0" w:noVBand="1"/>
      </w:tblPr>
      <w:tblGrid>
        <w:gridCol w:w="4863"/>
        <w:gridCol w:w="4965"/>
      </w:tblGrid>
      <w:tr w:rsidR="0066679F" w:rsidRPr="00F029EF" w14:paraId="476DEE38" w14:textId="77777777" w:rsidTr="00F029EF">
        <w:tc>
          <w:tcPr>
            <w:tcW w:w="4930" w:type="dxa"/>
            <w:shd w:val="clear" w:color="auto" w:fill="auto"/>
          </w:tcPr>
          <w:p w14:paraId="2B86C9D9" w14:textId="77777777" w:rsidR="0066679F" w:rsidRPr="00F029EF" w:rsidRDefault="0066679F" w:rsidP="00F029EF">
            <w:pPr>
              <w:pStyle w:val="Listamulticolor-nfasis11"/>
              <w:numPr>
                <w:ilvl w:val="0"/>
                <w:numId w:val="5"/>
              </w:numPr>
              <w:spacing w:after="0" w:line="240" w:lineRule="auto"/>
              <w:ind w:left="357" w:hanging="357"/>
              <w:jc w:val="both"/>
              <w:rPr>
                <w:rFonts w:ascii="Trebuchet MS" w:hAnsi="Trebuchet MS" w:cs="Arial"/>
                <w:bCs/>
                <w:sz w:val="20"/>
                <w:szCs w:val="20"/>
              </w:rPr>
            </w:pPr>
            <w:r w:rsidRPr="00F029EF">
              <w:rPr>
                <w:rFonts w:ascii="Trebuchet MS" w:hAnsi="Trebuchet MS" w:cs="Arial"/>
                <w:bCs/>
                <w:sz w:val="20"/>
                <w:szCs w:val="20"/>
              </w:rPr>
              <w:t xml:space="preserve">Developing and implementing strategies </w:t>
            </w:r>
          </w:p>
          <w:p w14:paraId="6CFA4D7D" w14:textId="77777777" w:rsidR="0066679F" w:rsidRPr="00F029EF" w:rsidRDefault="0066679F" w:rsidP="00F029EF">
            <w:pPr>
              <w:pStyle w:val="Listamulticolor-nfasis11"/>
              <w:numPr>
                <w:ilvl w:val="0"/>
                <w:numId w:val="5"/>
              </w:numPr>
              <w:spacing w:after="0" w:line="240" w:lineRule="auto"/>
              <w:ind w:left="357" w:hanging="357"/>
              <w:jc w:val="both"/>
              <w:rPr>
                <w:rFonts w:ascii="Trebuchet MS" w:hAnsi="Trebuchet MS" w:cs="Arial"/>
                <w:bCs/>
                <w:sz w:val="20"/>
                <w:szCs w:val="20"/>
              </w:rPr>
            </w:pPr>
            <w:r w:rsidRPr="00F029EF">
              <w:rPr>
                <w:rFonts w:ascii="Trebuchet MS" w:hAnsi="Trebuchet MS" w:cs="Arial"/>
                <w:bCs/>
                <w:sz w:val="20"/>
                <w:szCs w:val="20"/>
              </w:rPr>
              <w:t>Result Oriented Performance</w:t>
            </w:r>
          </w:p>
          <w:p w14:paraId="597BB56F" w14:textId="77777777" w:rsidR="0066679F" w:rsidRPr="00F029EF" w:rsidRDefault="0066679F" w:rsidP="00F029EF">
            <w:pPr>
              <w:pStyle w:val="Listamulticolor-nfasis11"/>
              <w:numPr>
                <w:ilvl w:val="0"/>
                <w:numId w:val="5"/>
              </w:numPr>
              <w:spacing w:after="0" w:line="240" w:lineRule="auto"/>
              <w:ind w:left="357" w:hanging="357"/>
              <w:jc w:val="both"/>
              <w:rPr>
                <w:rFonts w:ascii="Trebuchet MS" w:hAnsi="Trebuchet MS" w:cs="Arial"/>
                <w:bCs/>
                <w:sz w:val="20"/>
                <w:szCs w:val="20"/>
              </w:rPr>
            </w:pPr>
            <w:r w:rsidRPr="00F029EF">
              <w:rPr>
                <w:rFonts w:ascii="Trebuchet MS" w:hAnsi="Trebuchet MS" w:cs="Arial"/>
                <w:bCs/>
                <w:sz w:val="20"/>
                <w:szCs w:val="20"/>
              </w:rPr>
              <w:t>Fluids &amp; Cementing Specialist</w:t>
            </w:r>
          </w:p>
          <w:p w14:paraId="79EC5B6E" w14:textId="77777777" w:rsidR="0066679F" w:rsidRPr="00F029EF" w:rsidRDefault="0066679F" w:rsidP="00F029EF">
            <w:pPr>
              <w:pStyle w:val="Listamulticolor-nfasis11"/>
              <w:widowControl w:val="0"/>
              <w:numPr>
                <w:ilvl w:val="0"/>
                <w:numId w:val="5"/>
              </w:numPr>
              <w:autoSpaceDE w:val="0"/>
              <w:autoSpaceDN w:val="0"/>
              <w:adjustRightInd w:val="0"/>
              <w:spacing w:after="0" w:line="240" w:lineRule="auto"/>
              <w:ind w:left="357" w:right="679" w:hanging="357"/>
              <w:jc w:val="both"/>
              <w:rPr>
                <w:rFonts w:ascii="Trebuchet MS" w:hAnsi="Trebuchet MS" w:cs="Arial"/>
                <w:color w:val="000000"/>
                <w:sz w:val="20"/>
                <w:szCs w:val="20"/>
                <w:lang w:eastAsia="en-GB"/>
              </w:rPr>
            </w:pPr>
            <w:r w:rsidRPr="00F029EF">
              <w:rPr>
                <w:rFonts w:ascii="Trebuchet MS" w:hAnsi="Trebuchet MS" w:cs="Arial"/>
                <w:color w:val="000000"/>
                <w:sz w:val="20"/>
                <w:szCs w:val="20"/>
                <w:lang w:eastAsia="en-GB"/>
              </w:rPr>
              <w:t>Operations Management</w:t>
            </w:r>
          </w:p>
          <w:p w14:paraId="7B7C91AE" w14:textId="77777777" w:rsidR="0066679F" w:rsidRPr="00F029EF" w:rsidRDefault="0066679F" w:rsidP="00F029EF">
            <w:pPr>
              <w:pStyle w:val="Listamulticolor-nfasis11"/>
              <w:widowControl w:val="0"/>
              <w:numPr>
                <w:ilvl w:val="0"/>
                <w:numId w:val="5"/>
              </w:numPr>
              <w:autoSpaceDE w:val="0"/>
              <w:autoSpaceDN w:val="0"/>
              <w:adjustRightInd w:val="0"/>
              <w:spacing w:after="0" w:line="240" w:lineRule="auto"/>
              <w:ind w:left="357" w:right="679" w:hanging="357"/>
              <w:jc w:val="both"/>
              <w:rPr>
                <w:rFonts w:ascii="Trebuchet MS" w:hAnsi="Trebuchet MS" w:cs="Arial"/>
                <w:color w:val="000000"/>
                <w:sz w:val="20"/>
                <w:szCs w:val="20"/>
                <w:lang w:eastAsia="en-GB"/>
              </w:rPr>
            </w:pPr>
            <w:r w:rsidRPr="00F029EF">
              <w:rPr>
                <w:rFonts w:ascii="Trebuchet MS" w:hAnsi="Trebuchet MS" w:cs="Arial"/>
                <w:color w:val="000000"/>
                <w:sz w:val="20"/>
                <w:szCs w:val="20"/>
                <w:lang w:eastAsia="en-GB"/>
              </w:rPr>
              <w:t xml:space="preserve">Developing standards, work procedures, and </w:t>
            </w:r>
            <w:proofErr w:type="spellStart"/>
            <w:r w:rsidRPr="00F029EF">
              <w:rPr>
                <w:rFonts w:ascii="Trebuchet MS" w:hAnsi="Trebuchet MS" w:cs="Arial"/>
                <w:color w:val="000000"/>
                <w:sz w:val="20"/>
                <w:szCs w:val="20"/>
                <w:lang w:eastAsia="en-GB"/>
              </w:rPr>
              <w:t>BoDs</w:t>
            </w:r>
            <w:proofErr w:type="spellEnd"/>
          </w:p>
          <w:p w14:paraId="74EDB0D3" w14:textId="77777777" w:rsidR="0066679F" w:rsidRPr="00F029EF" w:rsidRDefault="0066679F" w:rsidP="00F029EF">
            <w:pPr>
              <w:pStyle w:val="Listamulticolor-nfasis11"/>
              <w:widowControl w:val="0"/>
              <w:numPr>
                <w:ilvl w:val="0"/>
                <w:numId w:val="5"/>
              </w:numPr>
              <w:autoSpaceDE w:val="0"/>
              <w:autoSpaceDN w:val="0"/>
              <w:adjustRightInd w:val="0"/>
              <w:spacing w:after="0" w:line="240" w:lineRule="auto"/>
              <w:ind w:left="357" w:right="679" w:hanging="357"/>
              <w:jc w:val="both"/>
              <w:rPr>
                <w:rFonts w:ascii="Trebuchet MS" w:hAnsi="Trebuchet MS" w:cs="Arial"/>
                <w:color w:val="000000"/>
                <w:sz w:val="20"/>
                <w:szCs w:val="20"/>
                <w:lang w:eastAsia="en-GB"/>
              </w:rPr>
            </w:pPr>
            <w:r w:rsidRPr="00F029EF">
              <w:rPr>
                <w:rFonts w:ascii="Trebuchet MS" w:hAnsi="Trebuchet MS" w:cs="Arial"/>
                <w:color w:val="000000"/>
                <w:sz w:val="20"/>
                <w:szCs w:val="20"/>
                <w:lang w:eastAsia="en-GB"/>
              </w:rPr>
              <w:t>Team Management</w:t>
            </w:r>
          </w:p>
        </w:tc>
        <w:tc>
          <w:tcPr>
            <w:tcW w:w="5038" w:type="dxa"/>
            <w:shd w:val="clear" w:color="auto" w:fill="auto"/>
          </w:tcPr>
          <w:p w14:paraId="5DA58F27" w14:textId="77777777" w:rsidR="0066679F" w:rsidRPr="00F029EF" w:rsidRDefault="0066679F" w:rsidP="00F029EF">
            <w:pPr>
              <w:numPr>
                <w:ilvl w:val="0"/>
                <w:numId w:val="5"/>
              </w:numPr>
              <w:ind w:left="357" w:hanging="357"/>
              <w:contextualSpacing/>
              <w:jc w:val="both"/>
              <w:rPr>
                <w:rFonts w:ascii="Trebuchet MS" w:hAnsi="Trebuchet MS" w:cs="Arial"/>
                <w:bCs/>
                <w:sz w:val="20"/>
                <w:szCs w:val="20"/>
              </w:rPr>
            </w:pPr>
            <w:r w:rsidRPr="00F029EF">
              <w:rPr>
                <w:rFonts w:ascii="Trebuchet MS" w:hAnsi="Trebuchet MS" w:cs="Arial"/>
                <w:bCs/>
                <w:sz w:val="20"/>
                <w:szCs w:val="20"/>
              </w:rPr>
              <w:t>Development, administration and management</w:t>
            </w:r>
          </w:p>
          <w:p w14:paraId="3371B8CA" w14:textId="77777777" w:rsidR="0066679F" w:rsidRPr="00F029EF" w:rsidRDefault="0066679F" w:rsidP="00F029EF">
            <w:pPr>
              <w:numPr>
                <w:ilvl w:val="0"/>
                <w:numId w:val="5"/>
              </w:numPr>
              <w:ind w:left="357" w:hanging="357"/>
              <w:contextualSpacing/>
              <w:jc w:val="both"/>
              <w:rPr>
                <w:rFonts w:ascii="Trebuchet MS" w:hAnsi="Trebuchet MS" w:cs="Arial"/>
                <w:bCs/>
                <w:sz w:val="20"/>
                <w:szCs w:val="20"/>
              </w:rPr>
            </w:pPr>
            <w:r w:rsidRPr="00F029EF">
              <w:rPr>
                <w:rFonts w:ascii="Trebuchet MS" w:hAnsi="Trebuchet MS" w:cs="Arial"/>
                <w:bCs/>
                <w:sz w:val="20"/>
                <w:szCs w:val="20"/>
              </w:rPr>
              <w:t>Strategic Thinker</w:t>
            </w:r>
          </w:p>
          <w:p w14:paraId="2CCAED42" w14:textId="77777777" w:rsidR="0066679F" w:rsidRPr="00F029EF" w:rsidRDefault="0066679F" w:rsidP="00F029EF">
            <w:pPr>
              <w:numPr>
                <w:ilvl w:val="0"/>
                <w:numId w:val="5"/>
              </w:numPr>
              <w:ind w:left="357" w:hanging="357"/>
              <w:contextualSpacing/>
              <w:jc w:val="both"/>
              <w:rPr>
                <w:rFonts w:ascii="Trebuchet MS" w:hAnsi="Trebuchet MS" w:cs="Arial"/>
                <w:bCs/>
                <w:sz w:val="20"/>
                <w:szCs w:val="20"/>
              </w:rPr>
            </w:pPr>
            <w:r w:rsidRPr="00F029EF">
              <w:rPr>
                <w:rFonts w:ascii="Trebuchet MS" w:hAnsi="Trebuchet MS" w:cs="Arial"/>
                <w:bCs/>
                <w:sz w:val="20"/>
                <w:szCs w:val="20"/>
              </w:rPr>
              <w:t>Operations Management</w:t>
            </w:r>
          </w:p>
          <w:p w14:paraId="7FFCC893" w14:textId="77777777" w:rsidR="0066679F" w:rsidRPr="00F029EF" w:rsidRDefault="0066679F" w:rsidP="00F029EF">
            <w:pPr>
              <w:numPr>
                <w:ilvl w:val="0"/>
                <w:numId w:val="5"/>
              </w:numPr>
              <w:ind w:left="357" w:hanging="357"/>
              <w:contextualSpacing/>
              <w:jc w:val="both"/>
              <w:rPr>
                <w:rFonts w:ascii="Trebuchet MS" w:hAnsi="Trebuchet MS" w:cs="Arial"/>
                <w:bCs/>
                <w:sz w:val="20"/>
                <w:szCs w:val="20"/>
              </w:rPr>
            </w:pPr>
            <w:r w:rsidRPr="00F029EF">
              <w:rPr>
                <w:rFonts w:ascii="Trebuchet MS" w:hAnsi="Trebuchet MS" w:cs="Arial"/>
                <w:bCs/>
                <w:sz w:val="20"/>
                <w:szCs w:val="20"/>
              </w:rPr>
              <w:t>Exceptional communications skills</w:t>
            </w:r>
          </w:p>
          <w:p w14:paraId="1FA7BA2C" w14:textId="77777777" w:rsidR="0066679F" w:rsidRPr="00F029EF" w:rsidRDefault="0066679F" w:rsidP="00F029EF">
            <w:pPr>
              <w:numPr>
                <w:ilvl w:val="0"/>
                <w:numId w:val="5"/>
              </w:numPr>
              <w:ind w:left="357" w:hanging="357"/>
              <w:contextualSpacing/>
              <w:jc w:val="both"/>
              <w:rPr>
                <w:rFonts w:ascii="Trebuchet MS" w:hAnsi="Trebuchet MS" w:cs="Arial"/>
                <w:bCs/>
                <w:sz w:val="20"/>
                <w:szCs w:val="20"/>
              </w:rPr>
            </w:pPr>
            <w:r w:rsidRPr="00F029EF">
              <w:rPr>
                <w:rFonts w:ascii="Trebuchet MS" w:hAnsi="Trebuchet MS" w:cs="Arial"/>
                <w:bCs/>
                <w:sz w:val="20"/>
                <w:szCs w:val="20"/>
              </w:rPr>
              <w:t>Innovator/problem solver</w:t>
            </w:r>
          </w:p>
          <w:p w14:paraId="009DECC0" w14:textId="77777777" w:rsidR="0066679F" w:rsidRPr="00F029EF" w:rsidRDefault="0066679F" w:rsidP="00F029EF">
            <w:pPr>
              <w:numPr>
                <w:ilvl w:val="0"/>
                <w:numId w:val="5"/>
              </w:numPr>
              <w:ind w:left="357" w:hanging="357"/>
              <w:contextualSpacing/>
              <w:jc w:val="both"/>
              <w:rPr>
                <w:rFonts w:ascii="Trebuchet MS" w:hAnsi="Trebuchet MS" w:cs="Arial"/>
                <w:bCs/>
                <w:sz w:val="20"/>
                <w:szCs w:val="20"/>
              </w:rPr>
            </w:pPr>
            <w:r w:rsidRPr="00F029EF">
              <w:rPr>
                <w:rFonts w:ascii="Trebuchet MS" w:hAnsi="Trebuchet MS" w:cs="Arial"/>
                <w:bCs/>
                <w:sz w:val="20"/>
                <w:szCs w:val="20"/>
              </w:rPr>
              <w:t>Strive for results</w:t>
            </w:r>
          </w:p>
          <w:p w14:paraId="45902F28" w14:textId="77777777" w:rsidR="0066679F" w:rsidRPr="00F029EF" w:rsidRDefault="0066679F" w:rsidP="00F029EF">
            <w:pPr>
              <w:numPr>
                <w:ilvl w:val="0"/>
                <w:numId w:val="5"/>
              </w:numPr>
              <w:ind w:left="357" w:hanging="357"/>
              <w:contextualSpacing/>
              <w:jc w:val="both"/>
              <w:rPr>
                <w:rFonts w:ascii="Trebuchet MS" w:hAnsi="Trebuchet MS" w:cs="Arial"/>
                <w:bCs/>
                <w:sz w:val="20"/>
                <w:szCs w:val="20"/>
              </w:rPr>
            </w:pPr>
            <w:r w:rsidRPr="00F029EF">
              <w:rPr>
                <w:rFonts w:ascii="Trebuchet MS" w:hAnsi="Trebuchet MS" w:cs="Arial"/>
                <w:bCs/>
                <w:sz w:val="20"/>
                <w:szCs w:val="20"/>
              </w:rPr>
              <w:t>Strong competitor knowledge</w:t>
            </w:r>
          </w:p>
        </w:tc>
      </w:tr>
    </w:tbl>
    <w:p w14:paraId="5F58B3BB" w14:textId="77777777" w:rsidR="0066679F" w:rsidRPr="00274F8F" w:rsidRDefault="0066679F" w:rsidP="00A619EA">
      <w:pPr>
        <w:jc w:val="both"/>
        <w:rPr>
          <w:rFonts w:ascii="Trebuchet MS" w:hAnsi="Trebuchet MS"/>
          <w:b/>
          <w:color w:val="000000"/>
          <w:sz w:val="10"/>
          <w:szCs w:val="20"/>
          <w:u w:val="single"/>
        </w:rPr>
      </w:pPr>
    </w:p>
    <w:p w14:paraId="68F40185" w14:textId="77777777" w:rsidR="00AE5B14" w:rsidRPr="0066679F" w:rsidRDefault="00AE5B14" w:rsidP="0066679F">
      <w:pPr>
        <w:pStyle w:val="Listamulticolor-nfasis11"/>
        <w:spacing w:before="40" w:after="40"/>
        <w:ind w:left="0"/>
        <w:jc w:val="both"/>
        <w:rPr>
          <w:rFonts w:ascii="Trebuchet MS" w:hAnsi="Trebuchet MS" w:cs="Arial"/>
          <w:bCs/>
          <w:color w:val="000000"/>
          <w:sz w:val="8"/>
          <w:szCs w:val="20"/>
        </w:rPr>
      </w:pPr>
    </w:p>
    <w:p w14:paraId="73EB3D6E" w14:textId="77777777" w:rsidR="007A7F06" w:rsidRPr="00AE5B14" w:rsidRDefault="007A7F06" w:rsidP="007A7F06">
      <w:pPr>
        <w:pBdr>
          <w:top w:val="single" w:sz="2" w:space="1" w:color="auto"/>
          <w:bottom w:val="single" w:sz="2" w:space="1" w:color="auto"/>
        </w:pBdr>
        <w:shd w:val="clear" w:color="auto" w:fill="D9D9D9"/>
        <w:tabs>
          <w:tab w:val="left" w:pos="810"/>
        </w:tabs>
        <w:jc w:val="both"/>
        <w:rPr>
          <w:rFonts w:ascii="Trebuchet MS" w:hAnsi="Trebuchet MS" w:cs="Arial"/>
          <w:b/>
          <w:color w:val="000000"/>
          <w:sz w:val="20"/>
          <w:szCs w:val="20"/>
        </w:rPr>
      </w:pPr>
      <w:r w:rsidRPr="00AE5B14">
        <w:rPr>
          <w:rFonts w:ascii="Trebuchet MS" w:hAnsi="Trebuchet MS" w:cs="Arial"/>
          <w:b/>
          <w:color w:val="000000"/>
          <w:sz w:val="20"/>
          <w:szCs w:val="20"/>
        </w:rPr>
        <w:lastRenderedPageBreak/>
        <w:t>PROFESSIONAL OUTLINE</w:t>
      </w:r>
    </w:p>
    <w:p w14:paraId="22A0974E" w14:textId="77777777" w:rsidR="007A7F06" w:rsidRPr="00FE4927" w:rsidRDefault="007A7F06" w:rsidP="007A7F06">
      <w:pPr>
        <w:jc w:val="both"/>
        <w:rPr>
          <w:rFonts w:ascii="Trebuchet MS" w:hAnsi="Trebuchet MS"/>
          <w:color w:val="000000"/>
          <w:sz w:val="6"/>
          <w:szCs w:val="20"/>
        </w:rPr>
      </w:pPr>
    </w:p>
    <w:p w14:paraId="7350B004" w14:textId="54712A2E" w:rsidR="006F2912" w:rsidRDefault="006F2912" w:rsidP="00F75DFB">
      <w:pPr>
        <w:jc w:val="both"/>
      </w:pPr>
    </w:p>
    <w:p w14:paraId="2C1CB4FD" w14:textId="77777777" w:rsidR="00491131" w:rsidRDefault="00C127E5" w:rsidP="00491131">
      <w:pPr>
        <w:pStyle w:val="ListParagraph"/>
        <w:numPr>
          <w:ilvl w:val="0"/>
          <w:numId w:val="17"/>
        </w:numPr>
        <w:ind w:left="284"/>
        <w:jc w:val="both"/>
        <w:rPr>
          <w:rFonts w:ascii="Trebuchet MS" w:hAnsi="Trebuchet MS"/>
          <w:b/>
          <w:color w:val="000000"/>
          <w:sz w:val="20"/>
          <w:szCs w:val="20"/>
        </w:rPr>
      </w:pPr>
      <w:hyperlink r:id="rId10" w:history="1">
        <w:r w:rsidR="00C86FF5" w:rsidRPr="00491131">
          <w:rPr>
            <w:rStyle w:val="Hyperlink"/>
            <w:rFonts w:ascii="Trebuchet MS" w:hAnsi="Trebuchet MS"/>
            <w:b/>
            <w:sz w:val="20"/>
            <w:szCs w:val="20"/>
          </w:rPr>
          <w:t>http://better-cementing-for-all.org/</w:t>
        </w:r>
      </w:hyperlink>
      <w:r w:rsidR="00707439" w:rsidRPr="00491131">
        <w:rPr>
          <w:rFonts w:ascii="Trebuchet MS" w:hAnsi="Trebuchet MS"/>
          <w:b/>
          <w:color w:val="000000"/>
          <w:sz w:val="20"/>
          <w:szCs w:val="20"/>
        </w:rPr>
        <w:tab/>
        <w:t xml:space="preserve">                                                              Mar 2016 - Till Date </w:t>
      </w:r>
      <w:bookmarkStart w:id="0" w:name="OLE_LINK3"/>
      <w:bookmarkStart w:id="1" w:name="OLE_LINK4"/>
    </w:p>
    <w:p w14:paraId="05D94602" w14:textId="3BCC6A74" w:rsidR="00B25005" w:rsidRPr="00491131" w:rsidRDefault="00BF3CC2" w:rsidP="00491131">
      <w:pPr>
        <w:pStyle w:val="ListParagraph"/>
        <w:ind w:left="284"/>
        <w:jc w:val="both"/>
        <w:rPr>
          <w:rFonts w:ascii="Trebuchet MS" w:hAnsi="Trebuchet MS"/>
          <w:b/>
          <w:color w:val="000000"/>
          <w:sz w:val="20"/>
          <w:szCs w:val="20"/>
        </w:rPr>
      </w:pPr>
      <w:r w:rsidRPr="00491131">
        <w:rPr>
          <w:rFonts w:ascii="Trebuchet MS" w:hAnsi="Trebuchet MS"/>
          <w:b/>
          <w:color w:val="000000"/>
          <w:sz w:val="20"/>
          <w:szCs w:val="20"/>
        </w:rPr>
        <w:t>Cementing Technical consultant / Website owner</w:t>
      </w:r>
      <w:r w:rsidR="00DA5C97" w:rsidRPr="00491131">
        <w:rPr>
          <w:rFonts w:ascii="Trebuchet MS" w:hAnsi="Trebuchet MS"/>
          <w:b/>
          <w:color w:val="000000"/>
          <w:sz w:val="20"/>
          <w:szCs w:val="20"/>
        </w:rPr>
        <w:t>,</w:t>
      </w:r>
      <w:r w:rsidR="00707439" w:rsidRPr="00491131">
        <w:rPr>
          <w:rFonts w:ascii="Trebuchet MS" w:hAnsi="Trebuchet MS"/>
          <w:b/>
          <w:color w:val="000000"/>
          <w:sz w:val="20"/>
          <w:szCs w:val="20"/>
        </w:rPr>
        <w:t xml:space="preserve"> </w:t>
      </w:r>
      <w:r w:rsidR="00A1542B" w:rsidRPr="00491131">
        <w:rPr>
          <w:rFonts w:ascii="Trebuchet MS" w:hAnsi="Trebuchet MS"/>
          <w:b/>
          <w:color w:val="000000"/>
          <w:sz w:val="20"/>
          <w:szCs w:val="20"/>
        </w:rPr>
        <w:t>Malaga</w:t>
      </w:r>
      <w:r w:rsidR="00707439" w:rsidRPr="00491131">
        <w:rPr>
          <w:rFonts w:ascii="Trebuchet MS" w:hAnsi="Trebuchet MS"/>
          <w:b/>
          <w:color w:val="000000"/>
          <w:sz w:val="20"/>
          <w:szCs w:val="20"/>
        </w:rPr>
        <w:t>, Spain</w:t>
      </w:r>
    </w:p>
    <w:p w14:paraId="7B5F76D1" w14:textId="77777777" w:rsidR="00707439" w:rsidRDefault="00707439" w:rsidP="00707439">
      <w:pPr>
        <w:pStyle w:val="Achievement"/>
        <w:rPr>
          <w:rFonts w:ascii="Trebuchet MS" w:hAnsi="Trebuchet MS"/>
          <w:color w:val="000000"/>
        </w:rPr>
      </w:pPr>
      <w:r w:rsidRPr="00707439">
        <w:rPr>
          <w:rFonts w:ascii="Trebuchet MS" w:hAnsi="Trebuchet MS"/>
          <w:color w:val="000000"/>
          <w:spacing w:val="0"/>
          <w:lang w:val="en-US" w:eastAsia="en-US"/>
        </w:rPr>
        <w:t>Online business entrepreneur</w:t>
      </w:r>
    </w:p>
    <w:p w14:paraId="185E23B1" w14:textId="5D928806" w:rsidR="00707439" w:rsidRPr="00BF3CC2" w:rsidRDefault="00707439" w:rsidP="00707439">
      <w:pPr>
        <w:pStyle w:val="Achievement"/>
        <w:rPr>
          <w:rFonts w:ascii="Trebuchet MS" w:hAnsi="Trebuchet MS"/>
          <w:color w:val="000000"/>
        </w:rPr>
      </w:pPr>
      <w:r w:rsidRPr="00707439">
        <w:rPr>
          <w:rFonts w:ascii="Trebuchet MS" w:hAnsi="Trebuchet MS"/>
          <w:color w:val="000000"/>
          <w:spacing w:val="0"/>
          <w:lang w:val="en-US" w:eastAsia="en-US"/>
        </w:rPr>
        <w:t xml:space="preserve">Providing Technical support to individuals and companies in the Middle East, United Kingdom, Venezuela, </w:t>
      </w:r>
      <w:r w:rsidR="00B70EC0">
        <w:rPr>
          <w:rFonts w:ascii="Trebuchet MS" w:hAnsi="Trebuchet MS"/>
          <w:color w:val="000000"/>
          <w:spacing w:val="0"/>
          <w:lang w:val="en-US" w:eastAsia="en-US"/>
        </w:rPr>
        <w:t>Iraq</w:t>
      </w:r>
      <w:r w:rsidRPr="00707439">
        <w:rPr>
          <w:rFonts w:ascii="Trebuchet MS" w:hAnsi="Trebuchet MS"/>
          <w:color w:val="000000"/>
          <w:spacing w:val="0"/>
          <w:lang w:val="en-US" w:eastAsia="en-US"/>
        </w:rPr>
        <w:t>, Australia</w:t>
      </w:r>
      <w:r w:rsidR="00684674">
        <w:rPr>
          <w:rFonts w:ascii="Trebuchet MS" w:hAnsi="Trebuchet MS"/>
          <w:color w:val="000000"/>
          <w:spacing w:val="0"/>
          <w:lang w:val="en-US" w:eastAsia="en-US"/>
        </w:rPr>
        <w:t xml:space="preserve">, Nigeria, Turkmenistan, </w:t>
      </w:r>
      <w:r w:rsidR="006E611D">
        <w:rPr>
          <w:rFonts w:ascii="Trebuchet MS" w:hAnsi="Trebuchet MS"/>
          <w:color w:val="000000"/>
          <w:spacing w:val="0"/>
          <w:lang w:val="en-US" w:eastAsia="en-US"/>
        </w:rPr>
        <w:t>Polonia</w:t>
      </w:r>
      <w:r w:rsidR="00742BB1">
        <w:rPr>
          <w:rFonts w:ascii="Trebuchet MS" w:hAnsi="Trebuchet MS"/>
          <w:color w:val="000000"/>
          <w:spacing w:val="0"/>
          <w:lang w:val="en-US" w:eastAsia="en-US"/>
        </w:rPr>
        <w:t>,</w:t>
      </w:r>
      <w:r w:rsidR="00684674">
        <w:rPr>
          <w:rFonts w:ascii="Trebuchet MS" w:hAnsi="Trebuchet MS"/>
          <w:color w:val="000000"/>
          <w:spacing w:val="0"/>
          <w:lang w:val="en-US" w:eastAsia="en-US"/>
        </w:rPr>
        <w:t xml:space="preserve"> Algeria</w:t>
      </w:r>
      <w:r w:rsidR="00742BB1">
        <w:rPr>
          <w:rFonts w:ascii="Trebuchet MS" w:hAnsi="Trebuchet MS"/>
          <w:color w:val="000000"/>
          <w:spacing w:val="0"/>
          <w:lang w:val="en-US" w:eastAsia="en-US"/>
        </w:rPr>
        <w:t>, Saudi Arabia</w:t>
      </w:r>
      <w:r w:rsidRPr="00707439">
        <w:rPr>
          <w:rFonts w:ascii="Trebuchet MS" w:hAnsi="Trebuchet MS"/>
          <w:color w:val="000000"/>
          <w:spacing w:val="0"/>
          <w:lang w:val="en-US" w:eastAsia="en-US"/>
        </w:rPr>
        <w:t>.</w:t>
      </w:r>
    </w:p>
    <w:p w14:paraId="6E8C0933" w14:textId="1D960D41" w:rsidR="00BF3CC2" w:rsidRPr="00BF3CC2" w:rsidRDefault="00B70EC0" w:rsidP="00707439">
      <w:pPr>
        <w:pStyle w:val="Achievement"/>
        <w:rPr>
          <w:rFonts w:ascii="Trebuchet MS" w:hAnsi="Trebuchet MS"/>
          <w:color w:val="000000"/>
        </w:rPr>
      </w:pPr>
      <w:r>
        <w:rPr>
          <w:rFonts w:ascii="Trebuchet MS" w:hAnsi="Trebuchet MS"/>
          <w:color w:val="000000"/>
          <w:spacing w:val="0"/>
          <w:lang w:val="en-US" w:eastAsia="en-US"/>
        </w:rPr>
        <w:t xml:space="preserve">Recent </w:t>
      </w:r>
      <w:r w:rsidR="00BF3CC2">
        <w:rPr>
          <w:rFonts w:ascii="Trebuchet MS" w:hAnsi="Trebuchet MS"/>
          <w:color w:val="000000"/>
          <w:spacing w:val="0"/>
          <w:lang w:val="en-US" w:eastAsia="en-US"/>
        </w:rPr>
        <w:t>Projects</w:t>
      </w:r>
    </w:p>
    <w:bookmarkEnd w:id="0"/>
    <w:bookmarkEnd w:id="1"/>
    <w:p w14:paraId="4793572E" w14:textId="77777777" w:rsidR="004245CF" w:rsidRPr="004245CF" w:rsidRDefault="004245CF" w:rsidP="004245CF">
      <w:pPr>
        <w:pStyle w:val="Achievement"/>
        <w:numPr>
          <w:ilvl w:val="0"/>
          <w:numId w:val="8"/>
        </w:numPr>
        <w:rPr>
          <w:rFonts w:ascii="Trebuchet MS" w:hAnsi="Trebuchet MS"/>
          <w:color w:val="000000"/>
        </w:rPr>
      </w:pPr>
      <w:r w:rsidRPr="004245CF">
        <w:rPr>
          <w:rFonts w:ascii="Trebuchet MS" w:hAnsi="Trebuchet MS"/>
          <w:color w:val="000000"/>
        </w:rPr>
        <w:t xml:space="preserve">Nigeria – </w:t>
      </w:r>
      <w:proofErr w:type="spellStart"/>
      <w:r w:rsidRPr="004245CF">
        <w:rPr>
          <w:rFonts w:ascii="Trebuchet MS" w:hAnsi="Trebuchet MS"/>
          <w:color w:val="000000"/>
        </w:rPr>
        <w:t>Amni</w:t>
      </w:r>
      <w:proofErr w:type="spellEnd"/>
      <w:r w:rsidRPr="004245CF">
        <w:rPr>
          <w:rFonts w:ascii="Trebuchet MS" w:hAnsi="Trebuchet MS"/>
          <w:color w:val="000000"/>
        </w:rPr>
        <w:t xml:space="preserve"> Petroleum. Improve cementing design for a challenging 9 5/8” cementing Operation. / Remote Support</w:t>
      </w:r>
    </w:p>
    <w:p w14:paraId="7A845F17" w14:textId="77777777" w:rsidR="004245CF" w:rsidRPr="004245CF" w:rsidRDefault="004245CF" w:rsidP="004245CF">
      <w:pPr>
        <w:pStyle w:val="Achievement"/>
        <w:numPr>
          <w:ilvl w:val="0"/>
          <w:numId w:val="8"/>
        </w:numPr>
        <w:rPr>
          <w:rFonts w:ascii="Trebuchet MS" w:hAnsi="Trebuchet MS"/>
          <w:color w:val="000000"/>
        </w:rPr>
      </w:pPr>
      <w:r w:rsidRPr="004245CF">
        <w:rPr>
          <w:rFonts w:ascii="Trebuchet MS" w:hAnsi="Trebuchet MS"/>
          <w:color w:val="000000"/>
        </w:rPr>
        <w:t>Turkmenistan – ENOC/Dragon Oil. Post-job analysis and investigation of two cementing incidents leading to high annular pressure.</w:t>
      </w:r>
    </w:p>
    <w:p w14:paraId="4340FE53" w14:textId="77777777" w:rsidR="004245CF" w:rsidRPr="004245CF" w:rsidRDefault="004245CF" w:rsidP="004245CF">
      <w:pPr>
        <w:pStyle w:val="Achievement"/>
        <w:numPr>
          <w:ilvl w:val="0"/>
          <w:numId w:val="8"/>
        </w:numPr>
        <w:rPr>
          <w:rFonts w:ascii="Trebuchet MS" w:hAnsi="Trebuchet MS"/>
          <w:color w:val="000000"/>
          <w:lang w:val="x-none"/>
        </w:rPr>
      </w:pPr>
      <w:r w:rsidRPr="004245CF">
        <w:rPr>
          <w:rFonts w:ascii="Trebuchet MS" w:hAnsi="Trebuchet MS"/>
          <w:color w:val="000000"/>
          <w:lang w:val="en"/>
        </w:rPr>
        <w:t>Algeria</w:t>
      </w:r>
      <w:r w:rsidRPr="004245CF">
        <w:rPr>
          <w:rFonts w:ascii="Trebuchet MS" w:hAnsi="Trebuchet MS"/>
          <w:color w:val="000000"/>
        </w:rPr>
        <w:t xml:space="preserve"> - National Petroleum Services – NPS </w:t>
      </w:r>
      <w:r w:rsidRPr="004245CF">
        <w:rPr>
          <w:rFonts w:ascii="Trebuchet MS" w:hAnsi="Trebuchet MS"/>
          <w:color w:val="000000"/>
          <w:lang w:val="x-none"/>
        </w:rPr>
        <w:t>. Post-Job analysis and investigation of a primary cementing job (June – Aug 2017) / Remote Support</w:t>
      </w:r>
    </w:p>
    <w:p w14:paraId="2F69917E" w14:textId="77777777" w:rsidR="004245CF" w:rsidRPr="004245CF" w:rsidRDefault="004245CF" w:rsidP="004245CF">
      <w:pPr>
        <w:pStyle w:val="Achievement"/>
        <w:numPr>
          <w:ilvl w:val="0"/>
          <w:numId w:val="8"/>
        </w:numPr>
        <w:rPr>
          <w:rFonts w:ascii="Trebuchet MS" w:hAnsi="Trebuchet MS"/>
          <w:color w:val="000000"/>
          <w:lang w:val="x-none"/>
        </w:rPr>
      </w:pPr>
      <w:r w:rsidRPr="004245CF">
        <w:rPr>
          <w:rFonts w:ascii="Trebuchet MS" w:hAnsi="Trebuchet MS"/>
          <w:color w:val="000000"/>
          <w:lang w:val="x-none"/>
        </w:rPr>
        <w:t>Algeria –</w:t>
      </w:r>
      <w:r w:rsidRPr="004245CF">
        <w:rPr>
          <w:rFonts w:ascii="Trebuchet MS" w:hAnsi="Trebuchet MS"/>
          <w:color w:val="000000"/>
        </w:rPr>
        <w:t xml:space="preserve"> National Petroleum Services – NPS </w:t>
      </w:r>
      <w:r w:rsidRPr="004245CF">
        <w:rPr>
          <w:rFonts w:ascii="Trebuchet MS" w:hAnsi="Trebuchet MS"/>
          <w:color w:val="000000"/>
          <w:lang w:val="x-none"/>
        </w:rPr>
        <w:t>Post job analysis of multiple jobs (Dec 2017) / Remote Support</w:t>
      </w:r>
    </w:p>
    <w:p w14:paraId="7FFF525B" w14:textId="77777777" w:rsidR="004245CF" w:rsidRPr="004245CF" w:rsidRDefault="004245CF" w:rsidP="004245CF">
      <w:pPr>
        <w:pStyle w:val="Achievement"/>
        <w:numPr>
          <w:ilvl w:val="0"/>
          <w:numId w:val="8"/>
        </w:numPr>
        <w:rPr>
          <w:rFonts w:ascii="Trebuchet MS" w:hAnsi="Trebuchet MS"/>
          <w:color w:val="000000"/>
          <w:lang w:val="x-none"/>
        </w:rPr>
      </w:pPr>
      <w:r w:rsidRPr="004245CF">
        <w:rPr>
          <w:rFonts w:ascii="Trebuchet MS" w:hAnsi="Trebuchet MS"/>
          <w:color w:val="000000"/>
          <w:lang w:val="x-none"/>
        </w:rPr>
        <w:t>Poland – San Leon Energy. Post-job analysis and investigation of gas migration after primary cementing. Acting as Cementing Expert in an Arbitration / Hearing.</w:t>
      </w:r>
    </w:p>
    <w:p w14:paraId="140BBFB2" w14:textId="77777777" w:rsidR="004245CF" w:rsidRPr="004245CF" w:rsidRDefault="004245CF" w:rsidP="004245CF">
      <w:pPr>
        <w:pStyle w:val="Achievement"/>
        <w:numPr>
          <w:ilvl w:val="0"/>
          <w:numId w:val="8"/>
        </w:numPr>
        <w:rPr>
          <w:rFonts w:ascii="Trebuchet MS" w:hAnsi="Trebuchet MS"/>
          <w:color w:val="000000"/>
          <w:lang w:val="x-none"/>
        </w:rPr>
      </w:pPr>
      <w:r w:rsidRPr="004245CF">
        <w:rPr>
          <w:rFonts w:ascii="Trebuchet MS" w:hAnsi="Trebuchet MS"/>
          <w:color w:val="000000"/>
          <w:lang w:val="x-none"/>
        </w:rPr>
        <w:t>The Netherlands – Vanguard Drilling. Geothermal Project / Remote Support.</w:t>
      </w:r>
    </w:p>
    <w:p w14:paraId="21C5C252" w14:textId="104FB86D" w:rsidR="004245CF" w:rsidRDefault="004245CF" w:rsidP="004245CF">
      <w:pPr>
        <w:pStyle w:val="Achievement"/>
        <w:numPr>
          <w:ilvl w:val="0"/>
          <w:numId w:val="8"/>
        </w:numPr>
        <w:rPr>
          <w:rFonts w:ascii="Trebuchet MS" w:hAnsi="Trebuchet MS"/>
          <w:color w:val="000000"/>
          <w:lang w:val="x-none"/>
        </w:rPr>
      </w:pPr>
      <w:r w:rsidRPr="004245CF">
        <w:rPr>
          <w:rFonts w:ascii="Trebuchet MS" w:hAnsi="Trebuchet MS"/>
          <w:color w:val="000000"/>
          <w:lang w:val="x-none"/>
        </w:rPr>
        <w:t>Australia – Wellpro Services. Remote Well Cementing Engineering and Technical Support.</w:t>
      </w:r>
    </w:p>
    <w:p w14:paraId="5D62EB30" w14:textId="77777777" w:rsidR="00491131" w:rsidRDefault="00491131" w:rsidP="00491131">
      <w:pPr>
        <w:pStyle w:val="Achievement"/>
        <w:numPr>
          <w:ilvl w:val="0"/>
          <w:numId w:val="0"/>
        </w:numPr>
        <w:ind w:left="1080"/>
        <w:rPr>
          <w:rFonts w:ascii="Trebuchet MS" w:hAnsi="Trebuchet MS"/>
          <w:color w:val="000000"/>
          <w:lang w:val="x-none"/>
        </w:rPr>
      </w:pPr>
    </w:p>
    <w:p w14:paraId="269D1C36" w14:textId="49287811" w:rsidR="00612AC7" w:rsidRPr="00491131" w:rsidRDefault="00DA4E75"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SANJEL Saudi Arabia, Dammam</w:t>
      </w:r>
      <w:r w:rsidR="00491131" w:rsidRPr="00491131">
        <w:rPr>
          <w:rFonts w:ascii="Trebuchet MS" w:hAnsi="Trebuchet MS"/>
          <w:b/>
          <w:color w:val="000000"/>
          <w:sz w:val="20"/>
          <w:szCs w:val="20"/>
        </w:rPr>
        <w:t>, KSA</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00491131">
        <w:rPr>
          <w:rFonts w:ascii="Trebuchet MS" w:hAnsi="Trebuchet MS"/>
          <w:b/>
          <w:color w:val="000000"/>
          <w:sz w:val="20"/>
          <w:szCs w:val="20"/>
        </w:rPr>
        <w:tab/>
      </w:r>
      <w:r w:rsidRPr="00491131">
        <w:rPr>
          <w:rFonts w:ascii="Trebuchet MS" w:hAnsi="Trebuchet MS"/>
          <w:b/>
          <w:color w:val="000000"/>
          <w:sz w:val="20"/>
          <w:szCs w:val="20"/>
        </w:rPr>
        <w:t xml:space="preserve"> May 2018 – </w:t>
      </w:r>
      <w:r w:rsidR="00554D71">
        <w:rPr>
          <w:rFonts w:ascii="Trebuchet MS" w:hAnsi="Trebuchet MS"/>
          <w:b/>
          <w:color w:val="000000"/>
          <w:sz w:val="20"/>
          <w:szCs w:val="20"/>
        </w:rPr>
        <w:t>Dec 2018</w:t>
      </w:r>
    </w:p>
    <w:p w14:paraId="3C711060" w14:textId="324EF5FC" w:rsidR="00DA4E75" w:rsidRDefault="00DA4E75" w:rsidP="00DA4E75">
      <w:pPr>
        <w:pStyle w:val="Achievement"/>
        <w:numPr>
          <w:ilvl w:val="0"/>
          <w:numId w:val="0"/>
        </w:numPr>
        <w:ind w:left="360" w:hanging="360"/>
        <w:rPr>
          <w:rFonts w:ascii="Trebuchet MS" w:hAnsi="Trebuchet MS"/>
          <w:b/>
          <w:color w:val="000000"/>
        </w:rPr>
      </w:pPr>
      <w:r>
        <w:rPr>
          <w:rFonts w:ascii="Trebuchet MS" w:hAnsi="Trebuchet MS"/>
          <w:b/>
          <w:color w:val="000000"/>
        </w:rPr>
        <w:t>Engineering and Technical Manager Cementing</w:t>
      </w:r>
    </w:p>
    <w:p w14:paraId="12DE5AFE" w14:textId="77777777" w:rsidR="00DA4E75" w:rsidRPr="00DA4E75" w:rsidRDefault="00DA4E75" w:rsidP="00DA4E75">
      <w:pPr>
        <w:pStyle w:val="Achievement"/>
        <w:rPr>
          <w:rFonts w:ascii="Trebuchet MS" w:hAnsi="Trebuchet MS"/>
          <w:color w:val="000000"/>
          <w:spacing w:val="0"/>
          <w:lang w:val="en-US" w:eastAsia="en-US"/>
        </w:rPr>
      </w:pPr>
      <w:r w:rsidRPr="00DA4E75">
        <w:rPr>
          <w:rFonts w:ascii="Trebuchet MS" w:hAnsi="Trebuchet MS"/>
          <w:color w:val="000000"/>
          <w:spacing w:val="0"/>
          <w:lang w:val="en-US" w:eastAsia="en-US"/>
        </w:rPr>
        <w:t>29 Rigs – Gas and Oil Drilling and Workover Operations</w:t>
      </w:r>
    </w:p>
    <w:p w14:paraId="17C5C8CB" w14:textId="3EB8F912" w:rsidR="00DA4E75" w:rsidRPr="00DA4E75" w:rsidRDefault="00DA4E75" w:rsidP="00DA4E75">
      <w:pPr>
        <w:pStyle w:val="Achievement"/>
        <w:rPr>
          <w:rFonts w:ascii="Trebuchet MS" w:hAnsi="Trebuchet MS"/>
          <w:color w:val="000000"/>
          <w:spacing w:val="0"/>
          <w:lang w:val="en-US" w:eastAsia="en-US"/>
        </w:rPr>
      </w:pPr>
      <w:r w:rsidRPr="00DA4E75">
        <w:rPr>
          <w:rFonts w:ascii="Trebuchet MS" w:hAnsi="Trebuchet MS"/>
          <w:color w:val="000000"/>
          <w:spacing w:val="0"/>
          <w:lang w:val="en-US" w:eastAsia="en-US"/>
        </w:rPr>
        <w:t xml:space="preserve">Direct Reports: 5 engineers and Cementing Laboratory (7 Lab Technician and Lab Manager) </w:t>
      </w:r>
    </w:p>
    <w:p w14:paraId="47C7728F" w14:textId="6714495F" w:rsidR="00491131" w:rsidRPr="00491131" w:rsidRDefault="00491131"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National Petroleum Services – NPS, Iraq</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Pr>
          <w:rFonts w:ascii="Trebuchet MS" w:hAnsi="Trebuchet MS"/>
          <w:b/>
          <w:color w:val="000000"/>
          <w:sz w:val="20"/>
          <w:szCs w:val="20"/>
        </w:rPr>
        <w:t xml:space="preserve">          </w:t>
      </w:r>
      <w:r w:rsidRPr="00491131">
        <w:rPr>
          <w:rFonts w:ascii="Trebuchet MS" w:hAnsi="Trebuchet MS"/>
          <w:b/>
          <w:color w:val="000000"/>
          <w:sz w:val="20"/>
          <w:szCs w:val="20"/>
        </w:rPr>
        <w:t xml:space="preserve">   Jun 2017 – May 2018</w:t>
      </w:r>
    </w:p>
    <w:p w14:paraId="4982BEE7" w14:textId="77777777" w:rsidR="00491131" w:rsidRDefault="00491131" w:rsidP="00491131">
      <w:pPr>
        <w:pStyle w:val="Achievement"/>
        <w:numPr>
          <w:ilvl w:val="0"/>
          <w:numId w:val="0"/>
        </w:numPr>
        <w:ind w:left="360" w:hanging="360"/>
        <w:rPr>
          <w:rFonts w:ascii="Trebuchet MS" w:hAnsi="Trebuchet MS"/>
          <w:b/>
          <w:color w:val="000000"/>
        </w:rPr>
      </w:pPr>
      <w:r>
        <w:rPr>
          <w:rFonts w:ascii="Trebuchet MS" w:hAnsi="Trebuchet MS"/>
          <w:b/>
          <w:color w:val="000000"/>
        </w:rPr>
        <w:t>Senior CT Technical Engineer – BP/ROO In-House</w:t>
      </w:r>
    </w:p>
    <w:p w14:paraId="37E26D6C" w14:textId="77777777" w:rsidR="00491131" w:rsidRPr="00491131" w:rsidRDefault="00491131" w:rsidP="00491131">
      <w:pPr>
        <w:pStyle w:val="Achievement"/>
        <w:rPr>
          <w:rFonts w:ascii="Trebuchet MS" w:hAnsi="Trebuchet MS"/>
          <w:color w:val="000000"/>
          <w:spacing w:val="0"/>
          <w:lang w:val="en-US" w:eastAsia="en-US"/>
        </w:rPr>
      </w:pPr>
      <w:r w:rsidRPr="00491131">
        <w:rPr>
          <w:rFonts w:ascii="Trebuchet MS" w:hAnsi="Trebuchet MS"/>
          <w:color w:val="000000"/>
          <w:spacing w:val="0"/>
          <w:lang w:val="en-US" w:eastAsia="en-US"/>
        </w:rPr>
        <w:t>Developing solutions for Water shut-off treatment in rig less and CT operations</w:t>
      </w:r>
    </w:p>
    <w:p w14:paraId="048CA958" w14:textId="77777777" w:rsidR="00491131" w:rsidRPr="00491131" w:rsidRDefault="00491131" w:rsidP="00491131">
      <w:pPr>
        <w:pStyle w:val="Achievement"/>
        <w:rPr>
          <w:rFonts w:ascii="Trebuchet MS" w:hAnsi="Trebuchet MS"/>
          <w:color w:val="000000"/>
          <w:spacing w:val="0"/>
          <w:lang w:val="en-US" w:eastAsia="en-US"/>
        </w:rPr>
      </w:pPr>
      <w:r w:rsidRPr="00491131">
        <w:rPr>
          <w:rFonts w:ascii="Trebuchet MS" w:hAnsi="Trebuchet MS"/>
          <w:color w:val="000000"/>
          <w:spacing w:val="0"/>
          <w:lang w:val="en-US" w:eastAsia="en-US"/>
        </w:rPr>
        <w:t xml:space="preserve">Stimulation and CT solutions </w:t>
      </w:r>
    </w:p>
    <w:p w14:paraId="43A63475" w14:textId="581460D7" w:rsidR="00BF3CC2" w:rsidRPr="00491131" w:rsidRDefault="00BF3CC2"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BP Iraq, Rumaila Operating Organization, Iraq, Basra</w:t>
      </w:r>
      <w:r w:rsidRPr="00491131">
        <w:rPr>
          <w:rFonts w:ascii="Trebuchet MS" w:hAnsi="Trebuchet MS"/>
          <w:b/>
          <w:color w:val="000000"/>
          <w:sz w:val="20"/>
          <w:szCs w:val="20"/>
        </w:rPr>
        <w:tab/>
      </w:r>
      <w:r w:rsidRPr="00491131">
        <w:rPr>
          <w:rFonts w:ascii="Trebuchet MS" w:hAnsi="Trebuchet MS"/>
          <w:b/>
          <w:color w:val="000000"/>
          <w:sz w:val="20"/>
          <w:szCs w:val="20"/>
        </w:rPr>
        <w:tab/>
        <w:t xml:space="preserve">                           Jul 2015 - Feb 2016</w:t>
      </w:r>
    </w:p>
    <w:p w14:paraId="5A3734BC" w14:textId="77777777" w:rsidR="00BF3CC2" w:rsidRPr="00F75DFB" w:rsidRDefault="00BF3CC2" w:rsidP="00F75DFB">
      <w:pPr>
        <w:pStyle w:val="Achievement"/>
        <w:numPr>
          <w:ilvl w:val="0"/>
          <w:numId w:val="0"/>
        </w:numPr>
        <w:ind w:left="360" w:hanging="360"/>
        <w:rPr>
          <w:rFonts w:ascii="Trebuchet MS" w:hAnsi="Trebuchet MS"/>
          <w:b/>
          <w:color w:val="000000"/>
        </w:rPr>
      </w:pPr>
      <w:r w:rsidRPr="00BF3CC2">
        <w:rPr>
          <w:rFonts w:ascii="Trebuchet MS" w:hAnsi="Trebuchet MS"/>
          <w:b/>
          <w:color w:val="000000"/>
        </w:rPr>
        <w:t>Wells Fluids Specialist (Basra, Iraq)</w:t>
      </w:r>
    </w:p>
    <w:p w14:paraId="12EEEE09" w14:textId="77777777" w:rsidR="00BF3CC2" w:rsidRPr="00BF3CC2" w:rsidRDefault="00BF3CC2" w:rsidP="00BF3CC2">
      <w:pPr>
        <w:pStyle w:val="Achievement"/>
        <w:rPr>
          <w:rFonts w:ascii="Trebuchet MS" w:hAnsi="Trebuchet MS"/>
          <w:color w:val="000000"/>
          <w:spacing w:val="0"/>
          <w:lang w:val="en-US" w:eastAsia="en-US"/>
        </w:rPr>
      </w:pPr>
      <w:r w:rsidRPr="00BF3CC2">
        <w:rPr>
          <w:rFonts w:ascii="Trebuchet MS" w:hAnsi="Trebuchet MS"/>
          <w:color w:val="000000"/>
          <w:spacing w:val="0"/>
          <w:lang w:val="en-US" w:eastAsia="en-US"/>
        </w:rPr>
        <w:t>On Rotation 28x28 since 03/12/12</w:t>
      </w:r>
    </w:p>
    <w:p w14:paraId="732E8BA9" w14:textId="77777777" w:rsidR="00BF3CC2" w:rsidRPr="00BF3CC2" w:rsidRDefault="00BF3CC2" w:rsidP="00BF3CC2">
      <w:pPr>
        <w:pStyle w:val="Achievement"/>
        <w:rPr>
          <w:rFonts w:ascii="Trebuchet MS" w:hAnsi="Trebuchet MS"/>
          <w:color w:val="000000"/>
          <w:spacing w:val="0"/>
          <w:lang w:val="en-US" w:eastAsia="en-US"/>
        </w:rPr>
      </w:pPr>
      <w:r w:rsidRPr="00BF3CC2">
        <w:rPr>
          <w:rFonts w:ascii="Trebuchet MS" w:hAnsi="Trebuchet MS"/>
          <w:color w:val="000000"/>
          <w:spacing w:val="0"/>
          <w:lang w:val="en-US" w:eastAsia="en-US"/>
        </w:rPr>
        <w:t>Wells Fluids Technical Specialist for BP/CNPC/SOC Joint Venture</w:t>
      </w:r>
    </w:p>
    <w:p w14:paraId="5BB0BBAB" w14:textId="77777777" w:rsidR="00BF3CC2" w:rsidRPr="00BF3CC2" w:rsidRDefault="00BF3CC2" w:rsidP="00BF3CC2">
      <w:pPr>
        <w:pStyle w:val="Achievement"/>
        <w:rPr>
          <w:rFonts w:ascii="Trebuchet MS" w:hAnsi="Trebuchet MS"/>
          <w:color w:val="000000"/>
          <w:spacing w:val="0"/>
          <w:lang w:val="en-US" w:eastAsia="en-US"/>
        </w:rPr>
      </w:pPr>
      <w:r w:rsidRPr="00BF3CC2">
        <w:rPr>
          <w:rFonts w:ascii="Trebuchet MS" w:hAnsi="Trebuchet MS"/>
          <w:color w:val="000000"/>
          <w:spacing w:val="0"/>
          <w:lang w:val="en-US" w:eastAsia="en-US"/>
        </w:rPr>
        <w:t>Cementing, Drilling and Well Intervention fluids specialist</w:t>
      </w:r>
    </w:p>
    <w:p w14:paraId="261C70E8" w14:textId="35CF99F4" w:rsidR="00707439" w:rsidRPr="001F74EF" w:rsidRDefault="00BF3CC2" w:rsidP="00BF3CC2">
      <w:pPr>
        <w:pStyle w:val="Achievement"/>
        <w:rPr>
          <w:rFonts w:ascii="Trebuchet MS" w:hAnsi="Trebuchet MS"/>
          <w:color w:val="000000"/>
        </w:rPr>
      </w:pPr>
      <w:r w:rsidRPr="00BF3CC2">
        <w:rPr>
          <w:rFonts w:ascii="Trebuchet MS" w:hAnsi="Trebuchet MS"/>
          <w:color w:val="000000"/>
          <w:spacing w:val="0"/>
          <w:lang w:val="en-US" w:eastAsia="en-US"/>
        </w:rPr>
        <w:t>5 Drilling Rigs, 13 Work over Rigs</w:t>
      </w:r>
      <w:bookmarkStart w:id="2" w:name="_GoBack"/>
      <w:bookmarkEnd w:id="2"/>
    </w:p>
    <w:p w14:paraId="7852046C" w14:textId="64EDE0EA" w:rsidR="001F74EF" w:rsidRDefault="001F74EF" w:rsidP="00BF3CC2">
      <w:pPr>
        <w:pStyle w:val="Achievement"/>
        <w:rPr>
          <w:rFonts w:ascii="Trebuchet MS" w:hAnsi="Trebuchet MS"/>
          <w:color w:val="000000"/>
        </w:rPr>
      </w:pPr>
      <w:r>
        <w:rPr>
          <w:rFonts w:ascii="Trebuchet MS" w:hAnsi="Trebuchet MS"/>
          <w:color w:val="000000"/>
        </w:rPr>
        <w:t>Completed the following Documents:</w:t>
      </w:r>
    </w:p>
    <w:p w14:paraId="14DA5F74" w14:textId="70242A8E" w:rsidR="001F74EF" w:rsidRDefault="001F74EF" w:rsidP="001F74EF">
      <w:pPr>
        <w:pStyle w:val="Achievement"/>
        <w:numPr>
          <w:ilvl w:val="1"/>
          <w:numId w:val="1"/>
        </w:numPr>
        <w:rPr>
          <w:rFonts w:ascii="Trebuchet MS" w:hAnsi="Trebuchet MS"/>
          <w:color w:val="000000"/>
        </w:rPr>
      </w:pPr>
      <w:r>
        <w:rPr>
          <w:rFonts w:ascii="Trebuchet MS" w:hAnsi="Trebuchet MS"/>
          <w:color w:val="000000"/>
        </w:rPr>
        <w:t>Drilling Fluids Standard</w:t>
      </w:r>
    </w:p>
    <w:p w14:paraId="36818CDC" w14:textId="2B2FDC0F" w:rsidR="00594551" w:rsidRPr="00BF3CC2" w:rsidRDefault="00594551" w:rsidP="00594551">
      <w:pPr>
        <w:pStyle w:val="Achievement"/>
      </w:pPr>
      <w:r>
        <w:t>Technical leader for Tenders (Participation in two tenders)</w:t>
      </w:r>
    </w:p>
    <w:p w14:paraId="02526C70" w14:textId="3EE1EBF8" w:rsidR="00BF3CC2" w:rsidRPr="00491131" w:rsidRDefault="00BF3CC2"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BP Iraq, Rumaila Operating Organization, Iraq, Basra</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t xml:space="preserve">               Mar 2012 - Jul 2015</w:t>
      </w:r>
    </w:p>
    <w:p w14:paraId="2F16ADE6" w14:textId="77777777" w:rsidR="00BF3CC2" w:rsidRPr="00BF3CC2" w:rsidRDefault="00BF3CC2" w:rsidP="00F75DFB">
      <w:pPr>
        <w:pStyle w:val="Achievement"/>
        <w:numPr>
          <w:ilvl w:val="0"/>
          <w:numId w:val="0"/>
        </w:numPr>
        <w:ind w:left="360" w:hanging="360"/>
        <w:rPr>
          <w:rFonts w:ascii="Trebuchet MS" w:hAnsi="Trebuchet MS"/>
          <w:b/>
          <w:color w:val="000000"/>
        </w:rPr>
      </w:pPr>
      <w:r w:rsidRPr="00BF3CC2">
        <w:rPr>
          <w:rFonts w:ascii="Trebuchet MS" w:hAnsi="Trebuchet MS"/>
          <w:b/>
          <w:color w:val="000000"/>
        </w:rPr>
        <w:t>Cementing Specialist (Basra, Iraq)</w:t>
      </w:r>
    </w:p>
    <w:p w14:paraId="141A26A7" w14:textId="77777777" w:rsidR="00BF3CC2" w:rsidRPr="00BF3CC2" w:rsidRDefault="00BF3CC2" w:rsidP="00BF3CC2">
      <w:pPr>
        <w:pStyle w:val="Achievement"/>
        <w:rPr>
          <w:rFonts w:ascii="Trebuchet MS" w:hAnsi="Trebuchet MS"/>
          <w:color w:val="000000"/>
          <w:spacing w:val="0"/>
          <w:lang w:val="en-US" w:eastAsia="en-US"/>
        </w:rPr>
      </w:pPr>
      <w:r w:rsidRPr="00BF3CC2">
        <w:rPr>
          <w:rFonts w:ascii="Trebuchet MS" w:hAnsi="Trebuchet MS"/>
          <w:color w:val="000000"/>
          <w:spacing w:val="0"/>
          <w:lang w:val="en-US" w:eastAsia="en-US"/>
        </w:rPr>
        <w:t>Cementing Technical Leader for BP/CNPC/SOC Joint Venture</w:t>
      </w:r>
    </w:p>
    <w:p w14:paraId="4A4993D5" w14:textId="77777777" w:rsidR="00BF3CC2" w:rsidRPr="00BF3CC2" w:rsidRDefault="00BF3CC2" w:rsidP="00BF3CC2">
      <w:pPr>
        <w:pStyle w:val="Achievement"/>
        <w:rPr>
          <w:rFonts w:ascii="Trebuchet MS" w:hAnsi="Trebuchet MS"/>
          <w:color w:val="000000"/>
          <w:spacing w:val="0"/>
          <w:lang w:val="en-US" w:eastAsia="en-US"/>
        </w:rPr>
      </w:pPr>
      <w:r w:rsidRPr="00BF3CC2">
        <w:rPr>
          <w:rFonts w:ascii="Trebuchet MS" w:hAnsi="Trebuchet MS"/>
          <w:color w:val="000000"/>
          <w:spacing w:val="0"/>
          <w:lang w:val="en-US" w:eastAsia="en-US"/>
        </w:rPr>
        <w:t xml:space="preserve">Subject matter expert for all cementing related work in drilling, Work over and </w:t>
      </w:r>
      <w:r w:rsidR="006A36AC" w:rsidRPr="00BF3CC2">
        <w:rPr>
          <w:rFonts w:ascii="Trebuchet MS" w:hAnsi="Trebuchet MS"/>
          <w:color w:val="000000"/>
          <w:spacing w:val="0"/>
          <w:lang w:val="en-US" w:eastAsia="en-US"/>
        </w:rPr>
        <w:t>rig less</w:t>
      </w:r>
      <w:r w:rsidRPr="00BF3CC2">
        <w:rPr>
          <w:rFonts w:ascii="Trebuchet MS" w:hAnsi="Trebuchet MS"/>
          <w:color w:val="000000"/>
          <w:spacing w:val="0"/>
          <w:lang w:val="en-US" w:eastAsia="en-US"/>
        </w:rPr>
        <w:t xml:space="preserve"> operations</w:t>
      </w:r>
    </w:p>
    <w:p w14:paraId="03B930F1" w14:textId="77777777" w:rsidR="00707439" w:rsidRPr="001F01EB" w:rsidRDefault="00BF3CC2" w:rsidP="00BF3CC2">
      <w:pPr>
        <w:pStyle w:val="Achievement"/>
        <w:rPr>
          <w:rFonts w:ascii="Trebuchet MS" w:hAnsi="Trebuchet MS"/>
          <w:color w:val="000000"/>
        </w:rPr>
      </w:pPr>
      <w:r w:rsidRPr="00BF3CC2">
        <w:rPr>
          <w:rFonts w:ascii="Trebuchet MS" w:hAnsi="Trebuchet MS"/>
          <w:color w:val="000000"/>
          <w:spacing w:val="0"/>
          <w:lang w:val="en-US" w:eastAsia="en-US"/>
        </w:rPr>
        <w:t>13 drilling rig and 11 Work over</w:t>
      </w:r>
    </w:p>
    <w:p w14:paraId="2FE0F0AA" w14:textId="0E35C5F9" w:rsidR="004F0E51" w:rsidRPr="00594551" w:rsidRDefault="001F01EB" w:rsidP="00594551">
      <w:pPr>
        <w:pStyle w:val="Achievement"/>
        <w:rPr>
          <w:rFonts w:ascii="Trebuchet MS" w:hAnsi="Trebuchet MS"/>
          <w:color w:val="000000"/>
        </w:rPr>
      </w:pPr>
      <w:r>
        <w:rPr>
          <w:rFonts w:ascii="Trebuchet MS" w:hAnsi="Trebuchet MS"/>
          <w:color w:val="000000"/>
          <w:spacing w:val="0"/>
          <w:lang w:val="en-US" w:eastAsia="en-US"/>
        </w:rPr>
        <w:t>First Foam Cementing Application in Iraq</w:t>
      </w:r>
      <w:r w:rsidR="00594551">
        <w:rPr>
          <w:rFonts w:ascii="Trebuchet MS" w:hAnsi="Trebuchet MS"/>
          <w:color w:val="000000"/>
        </w:rPr>
        <w:t xml:space="preserve">, </w:t>
      </w:r>
      <w:r w:rsidR="00594551" w:rsidRPr="00594551">
        <w:rPr>
          <w:rFonts w:ascii="Trebuchet MS" w:hAnsi="Trebuchet MS"/>
          <w:color w:val="000000"/>
          <w:spacing w:val="0"/>
          <w:lang w:val="en-US" w:eastAsia="en-US"/>
        </w:rPr>
        <w:t>introduced</w:t>
      </w:r>
      <w:r w:rsidR="00627D5F" w:rsidRPr="00594551">
        <w:rPr>
          <w:rFonts w:ascii="Trebuchet MS" w:hAnsi="Trebuchet MS"/>
          <w:color w:val="000000"/>
          <w:spacing w:val="0"/>
          <w:lang w:val="en-US" w:eastAsia="en-US"/>
        </w:rPr>
        <w:t xml:space="preserve"> Methodology to cure losses in Dammam successfully</w:t>
      </w:r>
      <w:r w:rsidR="00594551">
        <w:rPr>
          <w:rFonts w:ascii="Trebuchet MS" w:hAnsi="Trebuchet MS"/>
          <w:color w:val="000000"/>
        </w:rPr>
        <w:t xml:space="preserve">, </w:t>
      </w:r>
      <w:r w:rsidR="00594551" w:rsidRPr="00594551">
        <w:rPr>
          <w:rFonts w:ascii="Trebuchet MS" w:hAnsi="Trebuchet MS"/>
          <w:color w:val="000000"/>
          <w:spacing w:val="0"/>
          <w:lang w:val="en-US" w:eastAsia="en-US"/>
        </w:rPr>
        <w:t>successfully</w:t>
      </w:r>
      <w:r w:rsidR="00627D5F" w:rsidRPr="00594551">
        <w:rPr>
          <w:rFonts w:ascii="Trebuchet MS" w:hAnsi="Trebuchet MS"/>
          <w:color w:val="000000"/>
          <w:spacing w:val="0"/>
          <w:lang w:val="en-US" w:eastAsia="en-US"/>
        </w:rPr>
        <w:t xml:space="preserve"> cemented firsts highly deviated wells in South Iraq</w:t>
      </w:r>
      <w:r w:rsidR="00594551">
        <w:rPr>
          <w:rFonts w:ascii="Trebuchet MS" w:hAnsi="Trebuchet MS"/>
          <w:color w:val="000000"/>
        </w:rPr>
        <w:t xml:space="preserve">, </w:t>
      </w:r>
      <w:r w:rsidR="004F0E51" w:rsidRPr="00594551">
        <w:rPr>
          <w:rFonts w:ascii="Trebuchet MS" w:hAnsi="Trebuchet MS"/>
          <w:color w:val="000000"/>
          <w:spacing w:val="0"/>
          <w:lang w:val="en-US" w:eastAsia="en-US"/>
        </w:rPr>
        <w:t>Increased success rate of intermediate casing cementing (across Dammam, Tayarat &amp; Hartha formations)</w:t>
      </w:r>
    </w:p>
    <w:p w14:paraId="7383C704" w14:textId="6F0FA2A1" w:rsidR="001F74EF" w:rsidRDefault="001F74EF" w:rsidP="00BF3CC2">
      <w:pPr>
        <w:pStyle w:val="Achievement"/>
        <w:rPr>
          <w:rFonts w:ascii="Trebuchet MS" w:hAnsi="Trebuchet MS"/>
          <w:color w:val="000000"/>
        </w:rPr>
      </w:pPr>
      <w:r>
        <w:rPr>
          <w:rFonts w:ascii="Trebuchet MS" w:hAnsi="Trebuchet MS"/>
          <w:color w:val="000000"/>
        </w:rPr>
        <w:t>Completed the following documents:</w:t>
      </w:r>
    </w:p>
    <w:p w14:paraId="45DEE7BC" w14:textId="444A441F" w:rsidR="001F74EF" w:rsidRDefault="001F74EF" w:rsidP="001F74EF">
      <w:pPr>
        <w:pStyle w:val="Achievement"/>
        <w:numPr>
          <w:ilvl w:val="1"/>
          <w:numId w:val="1"/>
        </w:numPr>
        <w:rPr>
          <w:rFonts w:ascii="Trebuchet MS" w:hAnsi="Trebuchet MS"/>
          <w:color w:val="000000"/>
        </w:rPr>
      </w:pPr>
      <w:r>
        <w:rPr>
          <w:rFonts w:ascii="Trebuchet MS" w:hAnsi="Trebuchet MS"/>
          <w:color w:val="000000"/>
        </w:rPr>
        <w:t>Cementing Basis of Design (Dammam, Main Pay</w:t>
      </w:r>
      <w:r w:rsidR="00594551">
        <w:rPr>
          <w:rFonts w:ascii="Trebuchet MS" w:hAnsi="Trebuchet MS"/>
          <w:color w:val="000000"/>
        </w:rPr>
        <w:t xml:space="preserve"> and </w:t>
      </w:r>
      <w:r>
        <w:rPr>
          <w:rFonts w:ascii="Trebuchet MS" w:hAnsi="Trebuchet MS"/>
          <w:color w:val="000000"/>
        </w:rPr>
        <w:t>Mishrif</w:t>
      </w:r>
      <w:r w:rsidR="00594551">
        <w:rPr>
          <w:rFonts w:ascii="Trebuchet MS" w:hAnsi="Trebuchet MS"/>
          <w:color w:val="000000"/>
        </w:rPr>
        <w:t xml:space="preserve"> wells</w:t>
      </w:r>
      <w:r>
        <w:rPr>
          <w:rFonts w:ascii="Trebuchet MS" w:hAnsi="Trebuchet MS"/>
          <w:color w:val="000000"/>
        </w:rPr>
        <w:t>) / Vertical and Highly Deviated</w:t>
      </w:r>
    </w:p>
    <w:p w14:paraId="12BB183C" w14:textId="71BE2622" w:rsidR="001F74EF" w:rsidRDefault="001F74EF" w:rsidP="001F74EF">
      <w:pPr>
        <w:pStyle w:val="Achievement"/>
        <w:numPr>
          <w:ilvl w:val="1"/>
          <w:numId w:val="1"/>
        </w:numPr>
        <w:rPr>
          <w:rFonts w:ascii="Trebuchet MS" w:hAnsi="Trebuchet MS"/>
          <w:color w:val="000000"/>
        </w:rPr>
      </w:pPr>
      <w:r>
        <w:rPr>
          <w:rFonts w:ascii="Trebuchet MS" w:hAnsi="Trebuchet MS"/>
          <w:color w:val="000000"/>
        </w:rPr>
        <w:t>Cementing Standard</w:t>
      </w:r>
    </w:p>
    <w:p w14:paraId="26C9DD44" w14:textId="0663981F" w:rsidR="001F74EF" w:rsidRPr="00BF3CC2" w:rsidRDefault="001F74EF" w:rsidP="001F74EF">
      <w:pPr>
        <w:pStyle w:val="Achievement"/>
        <w:numPr>
          <w:ilvl w:val="1"/>
          <w:numId w:val="1"/>
        </w:numPr>
        <w:rPr>
          <w:rFonts w:ascii="Trebuchet MS" w:hAnsi="Trebuchet MS"/>
          <w:color w:val="000000"/>
        </w:rPr>
      </w:pPr>
      <w:r>
        <w:rPr>
          <w:rFonts w:ascii="Trebuchet MS" w:hAnsi="Trebuchet MS"/>
          <w:color w:val="000000"/>
        </w:rPr>
        <w:t>Zonal Isolation Standard</w:t>
      </w:r>
    </w:p>
    <w:p w14:paraId="0639C74F" w14:textId="77777777" w:rsidR="006F2912" w:rsidRDefault="006F2912" w:rsidP="006A36AC">
      <w:pPr>
        <w:pStyle w:val="Achievement"/>
        <w:numPr>
          <w:ilvl w:val="0"/>
          <w:numId w:val="0"/>
        </w:numPr>
        <w:ind w:left="360" w:hanging="360"/>
        <w:rPr>
          <w:rFonts w:ascii="Trebuchet MS" w:hAnsi="Trebuchet MS"/>
          <w:b/>
          <w:color w:val="000000"/>
          <w:spacing w:val="0"/>
          <w:lang w:val="en-US" w:eastAsia="en-US"/>
        </w:rPr>
      </w:pPr>
    </w:p>
    <w:p w14:paraId="600EE32F" w14:textId="046C8489" w:rsidR="006A36AC" w:rsidRPr="00491131" w:rsidRDefault="006A36AC"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lastRenderedPageBreak/>
        <w:t>Well Services, Schlumberger</w:t>
      </w:r>
      <w:r w:rsidRPr="00491131">
        <w:rPr>
          <w:rFonts w:ascii="Trebuchet MS" w:hAnsi="Trebuchet MS"/>
          <w:b/>
          <w:color w:val="000000"/>
          <w:sz w:val="20"/>
          <w:szCs w:val="20"/>
        </w:rPr>
        <w:tab/>
      </w:r>
      <w:r w:rsidRPr="00491131">
        <w:rPr>
          <w:rFonts w:ascii="Trebuchet MS" w:hAnsi="Trebuchet MS"/>
          <w:b/>
          <w:color w:val="000000"/>
          <w:sz w:val="20"/>
          <w:szCs w:val="20"/>
        </w:rPr>
        <w:tab/>
        <w:t xml:space="preserve">                                                            Sept 2007 - Mar 2012 </w:t>
      </w:r>
    </w:p>
    <w:p w14:paraId="362E77F0" w14:textId="77777777" w:rsidR="006A36AC" w:rsidRPr="00F75DFB" w:rsidRDefault="006A36AC" w:rsidP="006A36AC">
      <w:pPr>
        <w:pStyle w:val="Achievement"/>
        <w:numPr>
          <w:ilvl w:val="0"/>
          <w:numId w:val="0"/>
        </w:numPr>
        <w:rPr>
          <w:rFonts w:ascii="Trebuchet MS" w:hAnsi="Trebuchet MS"/>
          <w:b/>
          <w:color w:val="000000"/>
          <w:spacing w:val="0"/>
          <w:lang w:val="en-US" w:eastAsia="en-US"/>
        </w:rPr>
      </w:pPr>
      <w:r w:rsidRPr="006A36AC">
        <w:rPr>
          <w:rFonts w:ascii="Trebuchet MS" w:hAnsi="Trebuchet MS"/>
          <w:b/>
          <w:color w:val="000000"/>
          <w:spacing w:val="0"/>
          <w:lang w:val="en-US" w:eastAsia="en-US"/>
        </w:rPr>
        <w:t>Technical Manager Cementing (Mexico South Region and Central America)</w:t>
      </w:r>
    </w:p>
    <w:p w14:paraId="2FBC0150" w14:textId="77777777" w:rsidR="006A36AC" w:rsidRPr="006A36AC" w:rsidRDefault="006A36AC" w:rsidP="006A36AC">
      <w:pPr>
        <w:pStyle w:val="Achievement"/>
        <w:rPr>
          <w:rFonts w:ascii="Trebuchet MS" w:hAnsi="Trebuchet MS"/>
          <w:color w:val="000000"/>
          <w:spacing w:val="0"/>
          <w:lang w:val="en-US" w:eastAsia="en-US"/>
        </w:rPr>
      </w:pPr>
      <w:r w:rsidRPr="006A36AC">
        <w:rPr>
          <w:rFonts w:ascii="Trebuchet MS" w:hAnsi="Trebuchet MS"/>
          <w:color w:val="000000"/>
          <w:spacing w:val="0"/>
          <w:lang w:val="en-US" w:eastAsia="en-US"/>
        </w:rPr>
        <w:t>Technical Manager Cementing</w:t>
      </w:r>
    </w:p>
    <w:p w14:paraId="5A8B2CB5" w14:textId="77777777" w:rsidR="006A36AC" w:rsidRPr="006A36AC" w:rsidRDefault="006A36AC" w:rsidP="006A36AC">
      <w:pPr>
        <w:pStyle w:val="Achievement"/>
        <w:rPr>
          <w:rFonts w:ascii="Trebuchet MS" w:hAnsi="Trebuchet MS"/>
          <w:color w:val="000000"/>
          <w:spacing w:val="0"/>
          <w:lang w:val="en-US" w:eastAsia="en-US"/>
        </w:rPr>
      </w:pPr>
      <w:r w:rsidRPr="006A36AC">
        <w:rPr>
          <w:rFonts w:ascii="Trebuchet MS" w:hAnsi="Trebuchet MS"/>
          <w:color w:val="000000"/>
          <w:spacing w:val="0"/>
          <w:lang w:val="en-US" w:eastAsia="en-US"/>
        </w:rPr>
        <w:t>Technical and Engineering Manager for cementing work in Mexico South and Central America</w:t>
      </w:r>
    </w:p>
    <w:p w14:paraId="283F0302" w14:textId="77777777" w:rsidR="006A36AC" w:rsidRPr="006A36AC" w:rsidRDefault="006A36AC" w:rsidP="006A36AC">
      <w:pPr>
        <w:pStyle w:val="Achievement"/>
        <w:rPr>
          <w:rFonts w:ascii="Trebuchet MS" w:hAnsi="Trebuchet MS"/>
          <w:color w:val="000000"/>
          <w:spacing w:val="0"/>
          <w:lang w:val="en-US" w:eastAsia="en-US"/>
        </w:rPr>
      </w:pPr>
      <w:r w:rsidRPr="006A36AC">
        <w:rPr>
          <w:rFonts w:ascii="Trebuchet MS" w:hAnsi="Trebuchet MS"/>
          <w:color w:val="000000"/>
          <w:spacing w:val="0"/>
          <w:lang w:val="en-US" w:eastAsia="en-US"/>
        </w:rPr>
        <w:t>Direct Reports: 8 in-house Cementing Technical Engineers, 2 Cementing Project Coordinator and Cementing Laboratory</w:t>
      </w:r>
    </w:p>
    <w:p w14:paraId="146322BF" w14:textId="77777777" w:rsidR="006A36AC" w:rsidRPr="006A36AC" w:rsidRDefault="006A36AC" w:rsidP="006A36AC">
      <w:pPr>
        <w:pStyle w:val="Achievement"/>
        <w:rPr>
          <w:rFonts w:ascii="Trebuchet MS" w:hAnsi="Trebuchet MS"/>
          <w:color w:val="000000"/>
          <w:spacing w:val="0"/>
          <w:lang w:val="en-US" w:eastAsia="en-US"/>
        </w:rPr>
      </w:pPr>
      <w:r w:rsidRPr="006A36AC">
        <w:rPr>
          <w:rFonts w:ascii="Trebuchet MS" w:hAnsi="Trebuchet MS"/>
          <w:color w:val="000000"/>
          <w:spacing w:val="0"/>
          <w:lang w:val="en-US" w:eastAsia="en-US"/>
        </w:rPr>
        <w:t xml:space="preserve">Operations Profile: 15 Rig constructing HPHT and LPHT wells (up to 7,500 </w:t>
      </w:r>
      <w:proofErr w:type="spellStart"/>
      <w:r w:rsidRPr="006A36AC">
        <w:rPr>
          <w:rFonts w:ascii="Trebuchet MS" w:hAnsi="Trebuchet MS"/>
          <w:color w:val="000000"/>
          <w:spacing w:val="0"/>
          <w:lang w:val="en-US" w:eastAsia="en-US"/>
        </w:rPr>
        <w:t>mts</w:t>
      </w:r>
      <w:proofErr w:type="spellEnd"/>
      <w:r w:rsidRPr="006A36AC">
        <w:rPr>
          <w:rFonts w:ascii="Trebuchet MS" w:hAnsi="Trebuchet MS"/>
          <w:color w:val="000000"/>
          <w:spacing w:val="0"/>
          <w:lang w:val="en-US" w:eastAsia="en-US"/>
        </w:rPr>
        <w:t>) in fractured carbonates, 4 rigs constructing wells in sandstone, workover remedial cementing well abandonment and water control.</w:t>
      </w:r>
    </w:p>
    <w:p w14:paraId="6EA0D547" w14:textId="1C2AC7F5" w:rsidR="00DA4E75" w:rsidRPr="00491131" w:rsidRDefault="006A36AC" w:rsidP="00491131">
      <w:pPr>
        <w:pStyle w:val="Achievement"/>
        <w:rPr>
          <w:rFonts w:ascii="Trebuchet MS" w:hAnsi="Trebuchet MS"/>
          <w:color w:val="000000"/>
        </w:rPr>
      </w:pPr>
      <w:r w:rsidRPr="006A36AC">
        <w:rPr>
          <w:rFonts w:ascii="Trebuchet MS" w:hAnsi="Trebuchet MS"/>
          <w:color w:val="000000"/>
          <w:spacing w:val="0"/>
          <w:lang w:val="en-US" w:eastAsia="en-US"/>
        </w:rPr>
        <w:t>Responsible for defining and standardizing cementing practices for all primary cementing jobs (lightweight and heavyweight cement slurries, Foamed Cementing and New Technologies) and Remedial Cementing.</w:t>
      </w:r>
    </w:p>
    <w:p w14:paraId="32018ED8" w14:textId="06A810B4" w:rsidR="006A36AC" w:rsidRPr="00491131" w:rsidRDefault="006A36AC"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Well Services, Schlumberger</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t xml:space="preserve">                                                Dec 2005 - Sept 2007</w:t>
      </w:r>
    </w:p>
    <w:p w14:paraId="00D1BAFB" w14:textId="77777777" w:rsidR="006A36AC" w:rsidRPr="006A36AC" w:rsidRDefault="006A36AC" w:rsidP="006A36AC">
      <w:pPr>
        <w:pStyle w:val="Achievement"/>
        <w:numPr>
          <w:ilvl w:val="0"/>
          <w:numId w:val="0"/>
        </w:numPr>
        <w:rPr>
          <w:rFonts w:ascii="Trebuchet MS" w:hAnsi="Trebuchet MS"/>
          <w:b/>
          <w:color w:val="000000"/>
        </w:rPr>
      </w:pPr>
      <w:r w:rsidRPr="006A36AC">
        <w:rPr>
          <w:rFonts w:ascii="Trebuchet MS" w:hAnsi="Trebuchet MS"/>
          <w:b/>
          <w:color w:val="000000"/>
        </w:rPr>
        <w:t>Technical Engineer Cementing and Project Coordinator</w:t>
      </w:r>
    </w:p>
    <w:p w14:paraId="34DA241D" w14:textId="77777777" w:rsidR="006A36AC" w:rsidRPr="006A36AC" w:rsidRDefault="006A36AC" w:rsidP="006A36AC">
      <w:pPr>
        <w:pStyle w:val="Achievement"/>
        <w:rPr>
          <w:rFonts w:ascii="Trebuchet MS" w:hAnsi="Trebuchet MS"/>
          <w:color w:val="000000"/>
          <w:spacing w:val="0"/>
          <w:lang w:val="en-US" w:eastAsia="en-US"/>
        </w:rPr>
      </w:pPr>
      <w:r w:rsidRPr="006A36AC">
        <w:rPr>
          <w:rFonts w:ascii="Trebuchet MS" w:hAnsi="Trebuchet MS"/>
          <w:color w:val="000000"/>
          <w:spacing w:val="0"/>
          <w:lang w:val="en-US" w:eastAsia="en-US"/>
        </w:rPr>
        <w:t>ConocoPhillips development campaign in East Venezuela – 1 rig in batch drilling operations offshore</w:t>
      </w:r>
    </w:p>
    <w:p w14:paraId="2FA83255" w14:textId="77777777" w:rsidR="006A36AC" w:rsidRPr="006A36AC" w:rsidRDefault="006A36AC" w:rsidP="006A36AC">
      <w:pPr>
        <w:pStyle w:val="Achievement"/>
        <w:rPr>
          <w:rFonts w:ascii="Trebuchet MS" w:hAnsi="Trebuchet MS"/>
          <w:color w:val="000000"/>
          <w:spacing w:val="0"/>
          <w:lang w:val="en-US" w:eastAsia="en-US"/>
        </w:rPr>
      </w:pPr>
      <w:r w:rsidRPr="006A36AC">
        <w:rPr>
          <w:rFonts w:ascii="Trebuchet MS" w:hAnsi="Trebuchet MS"/>
          <w:color w:val="000000"/>
          <w:spacing w:val="0"/>
          <w:lang w:val="en-US" w:eastAsia="en-US"/>
        </w:rPr>
        <w:t>Responsible for project outcome, including HSE and Financial Objectives</w:t>
      </w:r>
    </w:p>
    <w:p w14:paraId="23F50880" w14:textId="0D461EA3" w:rsidR="001E4640" w:rsidRPr="00491131" w:rsidRDefault="006A36AC" w:rsidP="00491131">
      <w:pPr>
        <w:pStyle w:val="Achievement"/>
        <w:rPr>
          <w:rFonts w:ascii="Trebuchet MS" w:hAnsi="Trebuchet MS"/>
          <w:color w:val="000000"/>
        </w:rPr>
      </w:pPr>
      <w:r w:rsidRPr="006A36AC">
        <w:rPr>
          <w:rFonts w:ascii="Trebuchet MS" w:hAnsi="Trebuchet MS"/>
          <w:color w:val="000000"/>
          <w:spacing w:val="0"/>
          <w:lang w:val="en-US" w:eastAsia="en-US"/>
        </w:rPr>
        <w:t>Operations Management and Technical Engineering Support</w:t>
      </w:r>
    </w:p>
    <w:p w14:paraId="0A53CD34" w14:textId="77777777" w:rsidR="00F563A9" w:rsidRPr="00491131" w:rsidRDefault="006A36AC"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National Petroleum Services Company, Kuwait</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00F563A9" w:rsidRPr="00491131">
        <w:rPr>
          <w:rFonts w:ascii="Trebuchet MS" w:hAnsi="Trebuchet MS"/>
          <w:b/>
          <w:color w:val="000000"/>
          <w:sz w:val="20"/>
          <w:szCs w:val="20"/>
        </w:rPr>
        <w:t xml:space="preserve">     </w:t>
      </w:r>
      <w:r w:rsidR="001E4640" w:rsidRPr="00491131">
        <w:rPr>
          <w:rFonts w:ascii="Trebuchet MS" w:hAnsi="Trebuchet MS"/>
          <w:b/>
          <w:color w:val="000000"/>
          <w:sz w:val="20"/>
          <w:szCs w:val="20"/>
        </w:rPr>
        <w:t xml:space="preserve">        </w:t>
      </w:r>
      <w:r w:rsidR="00F563A9" w:rsidRPr="00491131">
        <w:rPr>
          <w:rFonts w:ascii="Trebuchet MS" w:hAnsi="Trebuchet MS"/>
          <w:b/>
          <w:color w:val="000000"/>
          <w:sz w:val="20"/>
          <w:szCs w:val="20"/>
        </w:rPr>
        <w:t>Nov 2004 - Dec 2005</w:t>
      </w:r>
    </w:p>
    <w:p w14:paraId="67157D76" w14:textId="5611F96D" w:rsidR="006A36AC" w:rsidRPr="00491131" w:rsidRDefault="006A36AC" w:rsidP="00491131">
      <w:pPr>
        <w:pStyle w:val="Achievement"/>
        <w:numPr>
          <w:ilvl w:val="0"/>
          <w:numId w:val="0"/>
        </w:numPr>
        <w:ind w:left="360" w:hanging="360"/>
        <w:rPr>
          <w:rFonts w:ascii="Trebuchet MS" w:hAnsi="Trebuchet MS"/>
          <w:b/>
          <w:color w:val="000000"/>
          <w:spacing w:val="0"/>
          <w:lang w:val="en-US" w:eastAsia="en-US"/>
        </w:rPr>
      </w:pPr>
      <w:r w:rsidRPr="006A36AC">
        <w:rPr>
          <w:rFonts w:ascii="Trebuchet MS" w:hAnsi="Trebuchet MS"/>
          <w:b/>
          <w:color w:val="000000"/>
          <w:spacing w:val="0"/>
          <w:lang w:val="en-US" w:eastAsia="en-US"/>
        </w:rPr>
        <w:t>Quality &amp; HSE Manager (Oil Field CT and Pumping Services)</w:t>
      </w:r>
    </w:p>
    <w:p w14:paraId="3E7AF634" w14:textId="77777777" w:rsidR="00F563A9" w:rsidRDefault="00F563A9" w:rsidP="00F563A9">
      <w:pPr>
        <w:pStyle w:val="Achievement"/>
        <w:rPr>
          <w:rFonts w:ascii="Trebuchet MS" w:hAnsi="Trebuchet MS"/>
          <w:color w:val="000000"/>
          <w:spacing w:val="0"/>
          <w:lang w:val="en-US" w:eastAsia="en-US"/>
        </w:rPr>
      </w:pPr>
      <w:r w:rsidRPr="00F563A9">
        <w:rPr>
          <w:rFonts w:ascii="Trebuchet MS" w:hAnsi="Trebuchet MS"/>
          <w:color w:val="000000"/>
          <w:spacing w:val="0"/>
          <w:lang w:val="en-US" w:eastAsia="en-US"/>
        </w:rPr>
        <w:t>Developing, managing and maintaining an effective Quality &amp; HSE program as per Governmental and client regulations and international recognizes standards</w:t>
      </w:r>
    </w:p>
    <w:p w14:paraId="0E43F6AB" w14:textId="77777777" w:rsidR="00893F61" w:rsidRDefault="00893F61" w:rsidP="00F563A9">
      <w:pPr>
        <w:pStyle w:val="Achievement"/>
        <w:rPr>
          <w:rFonts w:ascii="Trebuchet MS" w:hAnsi="Trebuchet MS"/>
          <w:color w:val="000000"/>
          <w:spacing w:val="0"/>
          <w:lang w:val="en-US" w:eastAsia="en-US"/>
        </w:rPr>
      </w:pPr>
      <w:r w:rsidRPr="00893F61">
        <w:rPr>
          <w:rFonts w:ascii="Trebuchet MS" w:hAnsi="Trebuchet MS"/>
          <w:color w:val="000000"/>
          <w:spacing w:val="0"/>
          <w:lang w:val="en-US" w:eastAsia="en-US"/>
        </w:rPr>
        <w:t>American Society for Quality - Certified Quality Manager No. 9362 (Until 2008)</w:t>
      </w:r>
    </w:p>
    <w:p w14:paraId="605AC66D" w14:textId="77777777" w:rsidR="00893F61" w:rsidRPr="00F563A9" w:rsidRDefault="00893F61" w:rsidP="00F563A9">
      <w:pPr>
        <w:pStyle w:val="Achievement"/>
        <w:rPr>
          <w:rFonts w:ascii="Trebuchet MS" w:hAnsi="Trebuchet MS"/>
          <w:color w:val="000000"/>
          <w:spacing w:val="0"/>
          <w:lang w:val="en-US" w:eastAsia="en-US"/>
        </w:rPr>
      </w:pPr>
      <w:r>
        <w:rPr>
          <w:rFonts w:ascii="Trebuchet MS" w:hAnsi="Trebuchet MS"/>
          <w:color w:val="000000"/>
          <w:spacing w:val="0"/>
          <w:lang w:val="en-US" w:eastAsia="en-US"/>
        </w:rPr>
        <w:t>Implement Quality Certification and ERP system</w:t>
      </w:r>
    </w:p>
    <w:p w14:paraId="157B284E" w14:textId="77777777" w:rsidR="00F563A9" w:rsidRPr="00F563A9" w:rsidRDefault="00F563A9" w:rsidP="00F563A9">
      <w:pPr>
        <w:pStyle w:val="Achievement"/>
        <w:rPr>
          <w:rFonts w:ascii="Trebuchet MS" w:hAnsi="Trebuchet MS"/>
          <w:color w:val="000000"/>
          <w:spacing w:val="0"/>
          <w:lang w:val="en-US" w:eastAsia="en-US"/>
        </w:rPr>
      </w:pPr>
      <w:r w:rsidRPr="00F563A9">
        <w:rPr>
          <w:rFonts w:ascii="Trebuchet MS" w:hAnsi="Trebuchet MS"/>
          <w:color w:val="000000"/>
          <w:spacing w:val="0"/>
          <w:lang w:val="en-US" w:eastAsia="en-US"/>
        </w:rPr>
        <w:t>Direct Report to The Company Managing Director</w:t>
      </w:r>
    </w:p>
    <w:p w14:paraId="30C5F09C" w14:textId="77777777" w:rsidR="00707439" w:rsidRPr="00F563A9" w:rsidRDefault="00F563A9" w:rsidP="00F563A9">
      <w:pPr>
        <w:pStyle w:val="Achievement"/>
        <w:rPr>
          <w:rFonts w:ascii="Trebuchet MS" w:hAnsi="Trebuchet MS"/>
          <w:color w:val="000000"/>
        </w:rPr>
      </w:pPr>
      <w:r w:rsidRPr="00F563A9">
        <w:rPr>
          <w:rFonts w:ascii="Trebuchet MS" w:hAnsi="Trebuchet MS"/>
          <w:color w:val="000000"/>
          <w:spacing w:val="0"/>
          <w:lang w:val="en-US" w:eastAsia="en-US"/>
        </w:rPr>
        <w:t>Contracts in Cementing, CT and Stimulation with KOC and Joint Operations (Chevron – KOC)</w:t>
      </w:r>
    </w:p>
    <w:p w14:paraId="34AC53F5" w14:textId="77777777" w:rsidR="00F563A9" w:rsidRPr="001A61F9" w:rsidRDefault="00F563A9" w:rsidP="001A61F9">
      <w:pPr>
        <w:pStyle w:val="Achievement"/>
        <w:numPr>
          <w:ilvl w:val="0"/>
          <w:numId w:val="0"/>
        </w:numPr>
        <w:spacing w:line="120" w:lineRule="atLeast"/>
        <w:rPr>
          <w:rFonts w:ascii="Trebuchet MS" w:hAnsi="Trebuchet MS"/>
          <w:b/>
          <w:color w:val="000000"/>
          <w:sz w:val="12"/>
          <w:szCs w:val="12"/>
        </w:rPr>
      </w:pPr>
    </w:p>
    <w:p w14:paraId="521DBC30" w14:textId="4B585D10" w:rsidR="00F563A9" w:rsidRPr="00491131" w:rsidRDefault="00F563A9"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Schlumberger Well Services</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001E4640" w:rsidRPr="00491131">
        <w:rPr>
          <w:rFonts w:ascii="Trebuchet MS" w:hAnsi="Trebuchet MS"/>
          <w:b/>
          <w:color w:val="000000"/>
          <w:sz w:val="20"/>
          <w:szCs w:val="20"/>
        </w:rPr>
        <w:t xml:space="preserve">                                                              </w:t>
      </w:r>
      <w:r w:rsidRPr="00491131">
        <w:rPr>
          <w:rFonts w:ascii="Trebuchet MS" w:hAnsi="Trebuchet MS"/>
          <w:b/>
          <w:color w:val="000000"/>
          <w:sz w:val="20"/>
          <w:szCs w:val="20"/>
        </w:rPr>
        <w:t xml:space="preserve">Dec 2002 - Sep 2004  </w:t>
      </w:r>
    </w:p>
    <w:p w14:paraId="59C963A3" w14:textId="77777777" w:rsidR="00F563A9" w:rsidRPr="00F563A9" w:rsidRDefault="00F563A9" w:rsidP="00F563A9">
      <w:pPr>
        <w:pStyle w:val="Achievement"/>
        <w:numPr>
          <w:ilvl w:val="0"/>
          <w:numId w:val="0"/>
        </w:numPr>
        <w:rPr>
          <w:rFonts w:ascii="Trebuchet MS" w:hAnsi="Trebuchet MS"/>
          <w:b/>
          <w:color w:val="000000"/>
        </w:rPr>
      </w:pPr>
      <w:r w:rsidRPr="00F563A9">
        <w:rPr>
          <w:rFonts w:ascii="Trebuchet MS" w:hAnsi="Trebuchet MS"/>
          <w:b/>
          <w:color w:val="000000"/>
        </w:rPr>
        <w:t>Sales, Marketing &amp; Technical Support Engineer</w:t>
      </w:r>
    </w:p>
    <w:p w14:paraId="1E005B21" w14:textId="77777777" w:rsidR="00F563A9" w:rsidRPr="001A61F9" w:rsidRDefault="00F563A9" w:rsidP="001A61F9">
      <w:pPr>
        <w:pStyle w:val="Achievement"/>
        <w:numPr>
          <w:ilvl w:val="0"/>
          <w:numId w:val="0"/>
        </w:numPr>
        <w:spacing w:line="120" w:lineRule="atLeast"/>
        <w:rPr>
          <w:rFonts w:ascii="Trebuchet MS" w:hAnsi="Trebuchet MS"/>
          <w:b/>
          <w:color w:val="000000"/>
          <w:sz w:val="12"/>
          <w:szCs w:val="12"/>
        </w:rPr>
      </w:pPr>
    </w:p>
    <w:p w14:paraId="0EB4BE95" w14:textId="77777777" w:rsidR="00F563A9" w:rsidRPr="00F563A9" w:rsidRDefault="00143CC2" w:rsidP="00F563A9">
      <w:pPr>
        <w:pStyle w:val="Achievement"/>
        <w:rPr>
          <w:rFonts w:ascii="Trebuchet MS" w:hAnsi="Trebuchet MS"/>
          <w:color w:val="000000"/>
        </w:rPr>
      </w:pPr>
      <w:r>
        <w:rPr>
          <w:rFonts w:ascii="Trebuchet MS" w:hAnsi="Trebuchet MS"/>
          <w:color w:val="000000"/>
        </w:rPr>
        <w:t xml:space="preserve">Cementing, </w:t>
      </w:r>
      <w:r w:rsidR="00F563A9" w:rsidRPr="00F563A9">
        <w:rPr>
          <w:rFonts w:ascii="Trebuchet MS" w:hAnsi="Trebuchet MS"/>
          <w:color w:val="000000"/>
        </w:rPr>
        <w:t>Water Conformance/Control</w:t>
      </w:r>
      <w:r>
        <w:rPr>
          <w:rFonts w:ascii="Trebuchet MS" w:hAnsi="Trebuchet MS"/>
          <w:color w:val="000000"/>
        </w:rPr>
        <w:t xml:space="preserve"> and stimulation</w:t>
      </w:r>
    </w:p>
    <w:p w14:paraId="47001971" w14:textId="77777777" w:rsidR="00F563A9" w:rsidRPr="00F563A9" w:rsidRDefault="00F563A9" w:rsidP="00F563A9">
      <w:pPr>
        <w:pStyle w:val="Achievement"/>
        <w:rPr>
          <w:rFonts w:ascii="Trebuchet MS" w:hAnsi="Trebuchet MS"/>
          <w:color w:val="000000"/>
        </w:rPr>
      </w:pPr>
      <w:r w:rsidRPr="00F563A9">
        <w:rPr>
          <w:rFonts w:ascii="Trebuchet MS" w:hAnsi="Trebuchet MS"/>
          <w:color w:val="000000"/>
        </w:rPr>
        <w:t>Bids &amp; Contracts Coordinator (Technical and Financial experience coordinating several tender processes for pumping services with PDVSA and IOC’s both onshore and offshore).</w:t>
      </w:r>
    </w:p>
    <w:p w14:paraId="69DCF08B" w14:textId="77777777" w:rsidR="00F563A9" w:rsidRDefault="00F563A9" w:rsidP="00F563A9">
      <w:pPr>
        <w:pStyle w:val="Achievement"/>
        <w:rPr>
          <w:rFonts w:ascii="Trebuchet MS" w:hAnsi="Trebuchet MS"/>
          <w:color w:val="000000"/>
        </w:rPr>
      </w:pPr>
      <w:r w:rsidRPr="00F563A9">
        <w:rPr>
          <w:rFonts w:ascii="Trebuchet MS" w:hAnsi="Trebuchet MS"/>
          <w:color w:val="000000"/>
        </w:rPr>
        <w:t>Marketing and Sales – PDVSA West and South, IOC’s</w:t>
      </w:r>
    </w:p>
    <w:p w14:paraId="0AF8837D" w14:textId="76A9FF0F" w:rsidR="0048700D" w:rsidRPr="0048700D" w:rsidRDefault="0048700D" w:rsidP="0048700D">
      <w:pPr>
        <w:pStyle w:val="Achievement"/>
        <w:rPr>
          <w:rFonts w:ascii="Trebuchet MS" w:hAnsi="Trebuchet MS"/>
          <w:color w:val="000000"/>
        </w:rPr>
      </w:pPr>
      <w:r>
        <w:rPr>
          <w:rFonts w:ascii="Trebuchet MS" w:hAnsi="Trebuchet MS"/>
          <w:color w:val="000000"/>
        </w:rPr>
        <w:t xml:space="preserve">Drilling, Workover and </w:t>
      </w:r>
      <w:proofErr w:type="spellStart"/>
      <w:r>
        <w:rPr>
          <w:rFonts w:ascii="Trebuchet MS" w:hAnsi="Trebuchet MS"/>
          <w:color w:val="000000"/>
        </w:rPr>
        <w:t>Rigless</w:t>
      </w:r>
      <w:proofErr w:type="spellEnd"/>
      <w:r>
        <w:rPr>
          <w:rFonts w:ascii="Trebuchet MS" w:hAnsi="Trebuchet MS"/>
          <w:color w:val="000000"/>
        </w:rPr>
        <w:t xml:space="preserve"> (Coiled Tubing) operations</w:t>
      </w:r>
    </w:p>
    <w:p w14:paraId="5C05054C" w14:textId="77777777" w:rsidR="00F563A9" w:rsidRPr="001A61F9" w:rsidRDefault="00F563A9" w:rsidP="001A61F9">
      <w:pPr>
        <w:pStyle w:val="Achievement"/>
        <w:numPr>
          <w:ilvl w:val="0"/>
          <w:numId w:val="0"/>
        </w:numPr>
        <w:spacing w:line="120" w:lineRule="atLeast"/>
        <w:rPr>
          <w:rFonts w:ascii="Trebuchet MS" w:hAnsi="Trebuchet MS"/>
          <w:b/>
          <w:color w:val="000000"/>
          <w:sz w:val="12"/>
          <w:szCs w:val="12"/>
        </w:rPr>
      </w:pPr>
    </w:p>
    <w:p w14:paraId="47A917AA" w14:textId="31F9DE84" w:rsidR="00F563A9" w:rsidRPr="00491131" w:rsidRDefault="00F563A9"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 xml:space="preserve">Schlumberger Well Services              </w:t>
      </w:r>
      <w:r w:rsidR="001E4640" w:rsidRPr="00491131">
        <w:rPr>
          <w:rFonts w:ascii="Trebuchet MS" w:hAnsi="Trebuchet MS"/>
          <w:b/>
          <w:color w:val="000000"/>
          <w:sz w:val="20"/>
          <w:szCs w:val="20"/>
        </w:rPr>
        <w:t xml:space="preserve">                                                                          </w:t>
      </w:r>
      <w:r w:rsidRPr="00491131">
        <w:rPr>
          <w:rFonts w:ascii="Trebuchet MS" w:hAnsi="Trebuchet MS"/>
          <w:b/>
          <w:color w:val="000000"/>
          <w:sz w:val="20"/>
          <w:szCs w:val="20"/>
        </w:rPr>
        <w:t xml:space="preserve">Jan 2002 - Dec 2002  </w:t>
      </w:r>
    </w:p>
    <w:p w14:paraId="3CFDB38B" w14:textId="77777777" w:rsidR="00F563A9" w:rsidRPr="00F563A9" w:rsidRDefault="00F563A9" w:rsidP="00F563A9">
      <w:pPr>
        <w:pStyle w:val="Achievement"/>
        <w:numPr>
          <w:ilvl w:val="0"/>
          <w:numId w:val="0"/>
        </w:numPr>
        <w:rPr>
          <w:rFonts w:ascii="Trebuchet MS" w:hAnsi="Trebuchet MS"/>
          <w:b/>
          <w:color w:val="000000"/>
        </w:rPr>
      </w:pPr>
      <w:r w:rsidRPr="00F563A9">
        <w:rPr>
          <w:rFonts w:ascii="Trebuchet MS" w:hAnsi="Trebuchet MS"/>
          <w:b/>
          <w:color w:val="000000"/>
        </w:rPr>
        <w:t>Manager Cementing Venezuela</w:t>
      </w:r>
    </w:p>
    <w:p w14:paraId="6BDDACB7" w14:textId="77777777" w:rsidR="00F563A9" w:rsidRPr="001A61F9" w:rsidRDefault="00F563A9" w:rsidP="001A61F9">
      <w:pPr>
        <w:pStyle w:val="Achievement"/>
        <w:numPr>
          <w:ilvl w:val="0"/>
          <w:numId w:val="0"/>
        </w:numPr>
        <w:spacing w:line="120" w:lineRule="atLeast"/>
        <w:rPr>
          <w:rFonts w:ascii="Trebuchet MS" w:hAnsi="Trebuchet MS"/>
          <w:b/>
          <w:color w:val="000000"/>
          <w:sz w:val="12"/>
          <w:szCs w:val="12"/>
        </w:rPr>
      </w:pPr>
    </w:p>
    <w:p w14:paraId="3237E4CA" w14:textId="77777777" w:rsidR="00F563A9" w:rsidRDefault="00F563A9" w:rsidP="00F563A9">
      <w:pPr>
        <w:pStyle w:val="Achievement"/>
        <w:rPr>
          <w:rFonts w:ascii="Trebuchet MS" w:hAnsi="Trebuchet MS"/>
          <w:color w:val="000000"/>
        </w:rPr>
      </w:pPr>
      <w:r w:rsidRPr="00F563A9">
        <w:rPr>
          <w:rFonts w:ascii="Trebuchet MS" w:hAnsi="Trebuchet MS"/>
          <w:color w:val="000000"/>
        </w:rPr>
        <w:t>Headcount: 70 employees, Revenue per month: 1200 K US$</w:t>
      </w:r>
    </w:p>
    <w:p w14:paraId="2550DA0C" w14:textId="77777777" w:rsidR="00826959" w:rsidRDefault="00826959" w:rsidP="00F563A9">
      <w:pPr>
        <w:pStyle w:val="Achievement"/>
        <w:rPr>
          <w:rFonts w:ascii="Trebuchet MS" w:hAnsi="Trebuchet MS"/>
          <w:color w:val="000000"/>
        </w:rPr>
      </w:pPr>
      <w:r>
        <w:rPr>
          <w:rFonts w:ascii="Trebuchet MS" w:hAnsi="Trebuchet MS"/>
          <w:color w:val="000000"/>
        </w:rPr>
        <w:t xml:space="preserve">Projects onshore, offshore (Shallow and Deep Water – Platform </w:t>
      </w:r>
      <w:proofErr w:type="spellStart"/>
      <w:r>
        <w:rPr>
          <w:rFonts w:ascii="Trebuchet MS" w:hAnsi="Trebuchet MS"/>
          <w:color w:val="000000"/>
        </w:rPr>
        <w:t>Deltana</w:t>
      </w:r>
      <w:proofErr w:type="spellEnd"/>
      <w:r>
        <w:rPr>
          <w:rFonts w:ascii="Trebuchet MS" w:hAnsi="Trebuchet MS"/>
          <w:color w:val="000000"/>
        </w:rPr>
        <w:t>)</w:t>
      </w:r>
    </w:p>
    <w:p w14:paraId="734D30A3" w14:textId="28F4A816" w:rsidR="0048700D" w:rsidRDefault="0048700D" w:rsidP="00F563A9">
      <w:pPr>
        <w:pStyle w:val="Achievement"/>
        <w:rPr>
          <w:rFonts w:ascii="Trebuchet MS" w:hAnsi="Trebuchet MS"/>
          <w:color w:val="000000"/>
        </w:rPr>
      </w:pPr>
      <w:r>
        <w:rPr>
          <w:rFonts w:ascii="Trebuchet MS" w:hAnsi="Trebuchet MS"/>
          <w:color w:val="000000"/>
        </w:rPr>
        <w:t xml:space="preserve">Drilling, Workover and </w:t>
      </w:r>
      <w:proofErr w:type="spellStart"/>
      <w:r>
        <w:rPr>
          <w:rFonts w:ascii="Trebuchet MS" w:hAnsi="Trebuchet MS"/>
          <w:color w:val="000000"/>
        </w:rPr>
        <w:t>Rigless</w:t>
      </w:r>
      <w:proofErr w:type="spellEnd"/>
      <w:r>
        <w:rPr>
          <w:rFonts w:ascii="Trebuchet MS" w:hAnsi="Trebuchet MS"/>
          <w:color w:val="000000"/>
        </w:rPr>
        <w:t xml:space="preserve"> (Coiled Tubing) operations</w:t>
      </w:r>
    </w:p>
    <w:p w14:paraId="29C9CED6" w14:textId="77777777" w:rsidR="00F563A9" w:rsidRPr="001A61F9" w:rsidRDefault="00F563A9" w:rsidP="001A61F9">
      <w:pPr>
        <w:pStyle w:val="Achievement"/>
        <w:numPr>
          <w:ilvl w:val="0"/>
          <w:numId w:val="0"/>
        </w:numPr>
        <w:spacing w:line="120" w:lineRule="atLeast"/>
        <w:rPr>
          <w:rFonts w:ascii="Trebuchet MS" w:hAnsi="Trebuchet MS"/>
          <w:b/>
          <w:color w:val="000000"/>
          <w:sz w:val="12"/>
          <w:szCs w:val="12"/>
        </w:rPr>
      </w:pPr>
    </w:p>
    <w:p w14:paraId="3E109E5E" w14:textId="4D8D0D79" w:rsidR="00F563A9" w:rsidRPr="00491131" w:rsidRDefault="00F563A9"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 xml:space="preserve">Schlumberger Well Services       </w:t>
      </w:r>
      <w:r w:rsidR="001E4640" w:rsidRPr="00491131">
        <w:rPr>
          <w:rFonts w:ascii="Trebuchet MS" w:hAnsi="Trebuchet MS"/>
          <w:b/>
          <w:color w:val="000000"/>
          <w:sz w:val="20"/>
          <w:szCs w:val="20"/>
        </w:rPr>
        <w:t xml:space="preserve">                                                                                 </w:t>
      </w:r>
      <w:r w:rsidRPr="00491131">
        <w:rPr>
          <w:rFonts w:ascii="Trebuchet MS" w:hAnsi="Trebuchet MS"/>
          <w:b/>
          <w:color w:val="000000"/>
          <w:sz w:val="20"/>
          <w:szCs w:val="20"/>
        </w:rPr>
        <w:t xml:space="preserve">Dec 2000 - Jan 2002 </w:t>
      </w:r>
    </w:p>
    <w:p w14:paraId="1E983F96" w14:textId="77777777" w:rsidR="00F563A9" w:rsidRDefault="00F563A9" w:rsidP="00F563A9">
      <w:pPr>
        <w:pStyle w:val="Achievement"/>
        <w:numPr>
          <w:ilvl w:val="0"/>
          <w:numId w:val="0"/>
        </w:numPr>
        <w:rPr>
          <w:rFonts w:ascii="Trebuchet MS" w:hAnsi="Trebuchet MS"/>
          <w:b/>
          <w:color w:val="000000"/>
        </w:rPr>
      </w:pPr>
      <w:r w:rsidRPr="00F563A9">
        <w:rPr>
          <w:rFonts w:ascii="Trebuchet MS" w:hAnsi="Trebuchet MS"/>
          <w:b/>
          <w:color w:val="000000"/>
        </w:rPr>
        <w:t>Senior Technical &amp; Operations Cementing Engineer</w:t>
      </w:r>
    </w:p>
    <w:p w14:paraId="51CC2340" w14:textId="77777777" w:rsidR="00F563A9" w:rsidRPr="0066679F" w:rsidRDefault="00F563A9" w:rsidP="0066679F">
      <w:pPr>
        <w:pStyle w:val="Achievement"/>
        <w:numPr>
          <w:ilvl w:val="0"/>
          <w:numId w:val="0"/>
        </w:numPr>
        <w:spacing w:line="120" w:lineRule="atLeast"/>
        <w:rPr>
          <w:rFonts w:ascii="Trebuchet MS" w:hAnsi="Trebuchet MS"/>
          <w:b/>
          <w:color w:val="000000"/>
          <w:sz w:val="12"/>
          <w:szCs w:val="12"/>
        </w:rPr>
      </w:pPr>
    </w:p>
    <w:p w14:paraId="1F712C36" w14:textId="77777777" w:rsidR="00F563A9" w:rsidRDefault="00F563A9" w:rsidP="00F563A9">
      <w:pPr>
        <w:pStyle w:val="Achievement"/>
        <w:rPr>
          <w:rFonts w:ascii="Trebuchet MS" w:hAnsi="Trebuchet MS"/>
          <w:color w:val="000000"/>
        </w:rPr>
      </w:pPr>
      <w:r w:rsidRPr="00F563A9">
        <w:rPr>
          <w:rFonts w:ascii="Trebuchet MS" w:hAnsi="Trebuchet MS"/>
          <w:color w:val="000000"/>
        </w:rPr>
        <w:t>Senior Technical &amp; Operations Cementing Engineer, in charge of Sales and Contract Coordination for various clients. Including: TOTAL, BENTON VINCCLER, PDVSA, PETROZUATA, SINCOR</w:t>
      </w:r>
    </w:p>
    <w:p w14:paraId="53B9E4EA" w14:textId="77777777" w:rsidR="00826959" w:rsidRDefault="00826959" w:rsidP="00F563A9">
      <w:pPr>
        <w:pStyle w:val="Achievement"/>
        <w:rPr>
          <w:rFonts w:ascii="Trebuchet MS" w:hAnsi="Trebuchet MS"/>
          <w:color w:val="000000"/>
        </w:rPr>
      </w:pPr>
      <w:r>
        <w:rPr>
          <w:rFonts w:ascii="Trebuchet MS" w:hAnsi="Trebuchet MS"/>
          <w:color w:val="000000"/>
        </w:rPr>
        <w:t xml:space="preserve">Projects onshore, offshore (Shallow and Deep Water – Platform </w:t>
      </w:r>
      <w:proofErr w:type="spellStart"/>
      <w:r>
        <w:rPr>
          <w:rFonts w:ascii="Trebuchet MS" w:hAnsi="Trebuchet MS"/>
          <w:color w:val="000000"/>
        </w:rPr>
        <w:t>Deltana</w:t>
      </w:r>
      <w:proofErr w:type="spellEnd"/>
      <w:r>
        <w:rPr>
          <w:rFonts w:ascii="Trebuchet MS" w:hAnsi="Trebuchet MS"/>
          <w:color w:val="000000"/>
        </w:rPr>
        <w:t>)</w:t>
      </w:r>
    </w:p>
    <w:p w14:paraId="3AE76E38" w14:textId="3003B836" w:rsidR="0048700D" w:rsidRPr="0048700D" w:rsidRDefault="0048700D" w:rsidP="0048700D">
      <w:pPr>
        <w:pStyle w:val="Achievement"/>
        <w:rPr>
          <w:rFonts w:ascii="Trebuchet MS" w:hAnsi="Trebuchet MS"/>
          <w:color w:val="000000"/>
        </w:rPr>
      </w:pPr>
      <w:r>
        <w:rPr>
          <w:rFonts w:ascii="Trebuchet MS" w:hAnsi="Trebuchet MS"/>
          <w:color w:val="000000"/>
        </w:rPr>
        <w:t xml:space="preserve">Drilling, Workover and </w:t>
      </w:r>
      <w:proofErr w:type="spellStart"/>
      <w:r>
        <w:rPr>
          <w:rFonts w:ascii="Trebuchet MS" w:hAnsi="Trebuchet MS"/>
          <w:color w:val="000000"/>
        </w:rPr>
        <w:t>Rigless</w:t>
      </w:r>
      <w:proofErr w:type="spellEnd"/>
      <w:r>
        <w:rPr>
          <w:rFonts w:ascii="Trebuchet MS" w:hAnsi="Trebuchet MS"/>
          <w:color w:val="000000"/>
        </w:rPr>
        <w:t xml:space="preserve"> (Coiled Tubing) operations</w:t>
      </w:r>
    </w:p>
    <w:p w14:paraId="1D8FC1EC" w14:textId="77777777" w:rsidR="00F563A9" w:rsidRPr="0066679F" w:rsidRDefault="00F563A9" w:rsidP="0066679F">
      <w:pPr>
        <w:pStyle w:val="Achievement"/>
        <w:numPr>
          <w:ilvl w:val="0"/>
          <w:numId w:val="0"/>
        </w:numPr>
        <w:spacing w:line="120" w:lineRule="atLeast"/>
        <w:rPr>
          <w:rFonts w:ascii="Trebuchet MS" w:hAnsi="Trebuchet MS"/>
          <w:b/>
          <w:color w:val="000000"/>
          <w:sz w:val="12"/>
          <w:szCs w:val="12"/>
        </w:rPr>
      </w:pPr>
    </w:p>
    <w:p w14:paraId="2F0F3734" w14:textId="4FEF23D2" w:rsidR="00F563A9" w:rsidRPr="00491131" w:rsidRDefault="00F563A9"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Schlumberger Well Services</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001E4640" w:rsidRPr="00491131">
        <w:rPr>
          <w:rFonts w:ascii="Trebuchet MS" w:hAnsi="Trebuchet MS"/>
          <w:b/>
          <w:color w:val="000000"/>
          <w:sz w:val="20"/>
          <w:szCs w:val="20"/>
        </w:rPr>
        <w:t xml:space="preserve">                                                             </w:t>
      </w:r>
      <w:r w:rsidRPr="00491131">
        <w:rPr>
          <w:rFonts w:ascii="Trebuchet MS" w:hAnsi="Trebuchet MS"/>
          <w:b/>
          <w:color w:val="000000"/>
          <w:sz w:val="20"/>
          <w:szCs w:val="20"/>
        </w:rPr>
        <w:t xml:space="preserve">Aug 2000 - Dec 2000 </w:t>
      </w:r>
    </w:p>
    <w:p w14:paraId="75C58FC4" w14:textId="77777777" w:rsidR="00F563A9" w:rsidRDefault="00F563A9" w:rsidP="00F563A9">
      <w:pPr>
        <w:pStyle w:val="Achievement"/>
        <w:numPr>
          <w:ilvl w:val="0"/>
          <w:numId w:val="0"/>
        </w:numPr>
        <w:rPr>
          <w:rFonts w:ascii="Trebuchet MS" w:hAnsi="Trebuchet MS"/>
          <w:b/>
          <w:color w:val="000000"/>
        </w:rPr>
      </w:pPr>
      <w:r w:rsidRPr="00F563A9">
        <w:rPr>
          <w:rFonts w:ascii="Trebuchet MS" w:hAnsi="Trebuchet MS"/>
          <w:b/>
          <w:color w:val="000000"/>
        </w:rPr>
        <w:t xml:space="preserve">Cementing Operations Field Engineer </w:t>
      </w:r>
      <w:r w:rsidR="00A115AB">
        <w:rPr>
          <w:rFonts w:ascii="Trebuchet MS" w:hAnsi="Trebuchet MS"/>
          <w:b/>
          <w:color w:val="000000"/>
        </w:rPr>
        <w:t xml:space="preserve">In Charge </w:t>
      </w:r>
      <w:r w:rsidRPr="00F563A9">
        <w:rPr>
          <w:rFonts w:ascii="Trebuchet MS" w:hAnsi="Trebuchet MS"/>
          <w:b/>
          <w:color w:val="000000"/>
        </w:rPr>
        <w:t>– EAST VZLA</w:t>
      </w:r>
    </w:p>
    <w:p w14:paraId="37295627" w14:textId="77777777" w:rsidR="00F563A9" w:rsidRPr="0066679F" w:rsidRDefault="00F563A9" w:rsidP="0066679F">
      <w:pPr>
        <w:pStyle w:val="Achievement"/>
        <w:numPr>
          <w:ilvl w:val="0"/>
          <w:numId w:val="0"/>
        </w:numPr>
        <w:spacing w:line="120" w:lineRule="atLeast"/>
        <w:rPr>
          <w:rFonts w:ascii="Trebuchet MS" w:hAnsi="Trebuchet MS"/>
          <w:b/>
          <w:color w:val="000000"/>
          <w:sz w:val="12"/>
          <w:szCs w:val="12"/>
        </w:rPr>
      </w:pPr>
    </w:p>
    <w:p w14:paraId="47DAEB10" w14:textId="77777777" w:rsidR="00F563A9" w:rsidRDefault="00F563A9" w:rsidP="00F563A9">
      <w:pPr>
        <w:pStyle w:val="Achievement"/>
        <w:rPr>
          <w:rFonts w:ascii="Trebuchet MS" w:hAnsi="Trebuchet MS"/>
          <w:color w:val="000000"/>
        </w:rPr>
      </w:pPr>
      <w:r w:rsidRPr="00F563A9">
        <w:rPr>
          <w:rFonts w:ascii="Trebuchet MS" w:hAnsi="Trebuchet MS"/>
          <w:color w:val="000000"/>
        </w:rPr>
        <w:t>Field Operations Supervisor - (5 Drilling Rigs). SINCOR, PETROZUATA and LASMO</w:t>
      </w:r>
    </w:p>
    <w:p w14:paraId="347896EF" w14:textId="77777777" w:rsidR="00F563A9" w:rsidRPr="0066679F" w:rsidRDefault="00F563A9" w:rsidP="0066679F">
      <w:pPr>
        <w:pStyle w:val="Achievement"/>
        <w:numPr>
          <w:ilvl w:val="0"/>
          <w:numId w:val="0"/>
        </w:numPr>
        <w:spacing w:line="120" w:lineRule="atLeast"/>
        <w:rPr>
          <w:rFonts w:ascii="Trebuchet MS" w:hAnsi="Trebuchet MS"/>
          <w:b/>
          <w:color w:val="000000"/>
          <w:sz w:val="12"/>
          <w:szCs w:val="12"/>
        </w:rPr>
      </w:pPr>
    </w:p>
    <w:p w14:paraId="11432BAA" w14:textId="6F34F3C3" w:rsidR="00F563A9" w:rsidRPr="00491131" w:rsidRDefault="00F563A9"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Schlumberger Well Services</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001E4640" w:rsidRPr="00491131">
        <w:rPr>
          <w:rFonts w:ascii="Trebuchet MS" w:hAnsi="Trebuchet MS"/>
          <w:b/>
          <w:color w:val="000000"/>
          <w:sz w:val="20"/>
          <w:szCs w:val="20"/>
        </w:rPr>
        <w:t xml:space="preserve">                                                             </w:t>
      </w:r>
      <w:r w:rsidRPr="00491131">
        <w:rPr>
          <w:rFonts w:ascii="Trebuchet MS" w:hAnsi="Trebuchet MS"/>
          <w:b/>
          <w:color w:val="000000"/>
          <w:sz w:val="20"/>
          <w:szCs w:val="20"/>
        </w:rPr>
        <w:t xml:space="preserve">May 1998 - Aug 2000  </w:t>
      </w:r>
    </w:p>
    <w:p w14:paraId="58EECE41" w14:textId="77777777" w:rsidR="00F563A9" w:rsidRPr="00F563A9" w:rsidRDefault="00F563A9" w:rsidP="00F563A9">
      <w:pPr>
        <w:pStyle w:val="Achievement"/>
        <w:numPr>
          <w:ilvl w:val="0"/>
          <w:numId w:val="0"/>
        </w:numPr>
        <w:rPr>
          <w:rFonts w:ascii="Trebuchet MS" w:hAnsi="Trebuchet MS"/>
          <w:b/>
          <w:color w:val="000000"/>
        </w:rPr>
      </w:pPr>
      <w:r w:rsidRPr="00F563A9">
        <w:rPr>
          <w:rFonts w:ascii="Trebuchet MS" w:hAnsi="Trebuchet MS"/>
          <w:b/>
          <w:color w:val="000000"/>
        </w:rPr>
        <w:t xml:space="preserve">Cementing Operations Engineer in charge of </w:t>
      </w:r>
      <w:r w:rsidR="001E4640" w:rsidRPr="00F563A9">
        <w:rPr>
          <w:rFonts w:ascii="Trebuchet MS" w:hAnsi="Trebuchet MS"/>
          <w:b/>
          <w:color w:val="000000"/>
        </w:rPr>
        <w:t>sales and</w:t>
      </w:r>
      <w:r w:rsidRPr="00F563A9">
        <w:rPr>
          <w:rFonts w:ascii="Trebuchet MS" w:hAnsi="Trebuchet MS"/>
          <w:b/>
          <w:color w:val="000000"/>
        </w:rPr>
        <w:t xml:space="preserve"> Technical support for PDVSA – WEST VZLA</w:t>
      </w:r>
    </w:p>
    <w:p w14:paraId="5C6B87FA" w14:textId="77777777" w:rsidR="00F563A9" w:rsidRPr="0066679F" w:rsidRDefault="00F563A9" w:rsidP="0066679F">
      <w:pPr>
        <w:pStyle w:val="Achievement"/>
        <w:numPr>
          <w:ilvl w:val="0"/>
          <w:numId w:val="0"/>
        </w:numPr>
        <w:spacing w:line="120" w:lineRule="atLeast"/>
        <w:rPr>
          <w:rFonts w:ascii="Trebuchet MS" w:hAnsi="Trebuchet MS"/>
          <w:b/>
          <w:color w:val="000000"/>
          <w:sz w:val="12"/>
          <w:szCs w:val="12"/>
        </w:rPr>
      </w:pPr>
    </w:p>
    <w:p w14:paraId="4E3CF2DE" w14:textId="77777777" w:rsidR="0048700D" w:rsidRDefault="0048700D" w:rsidP="00F563A9">
      <w:pPr>
        <w:pStyle w:val="Achievement"/>
        <w:numPr>
          <w:ilvl w:val="0"/>
          <w:numId w:val="0"/>
        </w:numPr>
        <w:ind w:left="360" w:hanging="360"/>
        <w:rPr>
          <w:rFonts w:ascii="Trebuchet MS" w:hAnsi="Trebuchet MS"/>
          <w:b/>
          <w:color w:val="000000"/>
        </w:rPr>
      </w:pPr>
    </w:p>
    <w:p w14:paraId="244C5F08" w14:textId="2D795CD4" w:rsidR="00F563A9" w:rsidRPr="00491131" w:rsidRDefault="00F563A9"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Schlumberger Well Services</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001E4640" w:rsidRPr="00491131">
        <w:rPr>
          <w:rFonts w:ascii="Trebuchet MS" w:hAnsi="Trebuchet MS"/>
          <w:b/>
          <w:color w:val="000000"/>
          <w:sz w:val="20"/>
          <w:szCs w:val="20"/>
        </w:rPr>
        <w:t xml:space="preserve">                                                              </w:t>
      </w:r>
      <w:r w:rsidRPr="00491131">
        <w:rPr>
          <w:rFonts w:ascii="Trebuchet MS" w:hAnsi="Trebuchet MS"/>
          <w:b/>
          <w:color w:val="000000"/>
          <w:sz w:val="20"/>
          <w:szCs w:val="20"/>
        </w:rPr>
        <w:t xml:space="preserve">Feb 1996 - Apr 1998 </w:t>
      </w:r>
    </w:p>
    <w:p w14:paraId="20E68E40" w14:textId="77777777" w:rsidR="00F563A9" w:rsidRPr="00F563A9" w:rsidRDefault="00F563A9" w:rsidP="00F563A9">
      <w:pPr>
        <w:pStyle w:val="Achievement"/>
        <w:numPr>
          <w:ilvl w:val="0"/>
          <w:numId w:val="0"/>
        </w:numPr>
        <w:ind w:left="360" w:hanging="360"/>
        <w:rPr>
          <w:rFonts w:ascii="Trebuchet MS" w:hAnsi="Trebuchet MS"/>
          <w:b/>
          <w:color w:val="000000"/>
        </w:rPr>
      </w:pPr>
      <w:r w:rsidRPr="00F563A9">
        <w:rPr>
          <w:rFonts w:ascii="Trebuchet MS" w:hAnsi="Trebuchet MS"/>
          <w:b/>
          <w:color w:val="000000"/>
        </w:rPr>
        <w:t>Quality Assurance/Quality Control Engineer</w:t>
      </w:r>
    </w:p>
    <w:p w14:paraId="47EBE6A5" w14:textId="77777777" w:rsidR="00F563A9" w:rsidRPr="0066679F" w:rsidRDefault="00F563A9" w:rsidP="0066679F">
      <w:pPr>
        <w:pStyle w:val="Achievement"/>
        <w:numPr>
          <w:ilvl w:val="0"/>
          <w:numId w:val="0"/>
        </w:numPr>
        <w:spacing w:line="120" w:lineRule="atLeast"/>
        <w:rPr>
          <w:rFonts w:ascii="Trebuchet MS" w:hAnsi="Trebuchet MS"/>
          <w:b/>
          <w:color w:val="000000"/>
          <w:sz w:val="12"/>
          <w:szCs w:val="12"/>
        </w:rPr>
      </w:pPr>
    </w:p>
    <w:p w14:paraId="3FFC2707" w14:textId="77777777" w:rsidR="00F563A9" w:rsidRPr="00F563A9" w:rsidRDefault="00F563A9" w:rsidP="00F563A9">
      <w:pPr>
        <w:pStyle w:val="Achievement"/>
        <w:rPr>
          <w:rFonts w:ascii="Trebuchet MS" w:hAnsi="Trebuchet MS"/>
          <w:color w:val="000000"/>
        </w:rPr>
      </w:pPr>
      <w:r w:rsidRPr="00F563A9">
        <w:rPr>
          <w:rFonts w:ascii="Trebuchet MS" w:hAnsi="Trebuchet MS"/>
          <w:color w:val="000000"/>
        </w:rPr>
        <w:t>TQM Advisor and ISO 9000 implementation Leader</w:t>
      </w:r>
    </w:p>
    <w:p w14:paraId="4771FE46" w14:textId="77777777" w:rsidR="00F563A9" w:rsidRPr="00F563A9" w:rsidRDefault="00F563A9" w:rsidP="00F563A9">
      <w:pPr>
        <w:pStyle w:val="Achievement"/>
        <w:rPr>
          <w:rFonts w:ascii="Trebuchet MS" w:hAnsi="Trebuchet MS"/>
          <w:color w:val="000000"/>
        </w:rPr>
      </w:pPr>
      <w:r w:rsidRPr="00F563A9">
        <w:rPr>
          <w:rFonts w:ascii="Trebuchet MS" w:hAnsi="Trebuchet MS"/>
          <w:color w:val="000000"/>
        </w:rPr>
        <w:t>ISO 9001 implementation in the cementing service line</w:t>
      </w:r>
    </w:p>
    <w:p w14:paraId="7B34AF40" w14:textId="77777777" w:rsidR="00F563A9" w:rsidRPr="00F563A9" w:rsidRDefault="00F563A9" w:rsidP="00F563A9">
      <w:pPr>
        <w:pStyle w:val="Achievement"/>
        <w:rPr>
          <w:rFonts w:ascii="Trebuchet MS" w:hAnsi="Trebuchet MS"/>
          <w:color w:val="000000"/>
        </w:rPr>
      </w:pPr>
      <w:r w:rsidRPr="00F563A9">
        <w:rPr>
          <w:rFonts w:ascii="Trebuchet MS" w:hAnsi="Trebuchet MS"/>
          <w:color w:val="000000"/>
        </w:rPr>
        <w:t xml:space="preserve">ISO 9002 implementation in the Coiled Tubing and Stimulation service line  </w:t>
      </w:r>
    </w:p>
    <w:p w14:paraId="2F3412B4" w14:textId="77777777" w:rsidR="00F563A9" w:rsidRDefault="00F563A9" w:rsidP="00F563A9">
      <w:pPr>
        <w:pStyle w:val="Achievement"/>
        <w:rPr>
          <w:rFonts w:ascii="Trebuchet MS" w:hAnsi="Trebuchet MS"/>
          <w:color w:val="000000"/>
        </w:rPr>
      </w:pPr>
      <w:r w:rsidRPr="00F563A9">
        <w:rPr>
          <w:rFonts w:ascii="Trebuchet MS" w:hAnsi="Trebuchet MS"/>
          <w:color w:val="000000"/>
        </w:rPr>
        <w:t>Participation in various second party audits</w:t>
      </w:r>
    </w:p>
    <w:p w14:paraId="7BBE3EF5" w14:textId="77777777" w:rsidR="00F563A9" w:rsidRPr="0066679F" w:rsidRDefault="00F563A9" w:rsidP="0066679F">
      <w:pPr>
        <w:pStyle w:val="Achievement"/>
        <w:numPr>
          <w:ilvl w:val="0"/>
          <w:numId w:val="0"/>
        </w:numPr>
        <w:spacing w:line="120" w:lineRule="atLeast"/>
        <w:rPr>
          <w:rFonts w:ascii="Trebuchet MS" w:hAnsi="Trebuchet MS"/>
          <w:b/>
          <w:color w:val="000000"/>
          <w:sz w:val="12"/>
          <w:szCs w:val="12"/>
        </w:rPr>
      </w:pPr>
    </w:p>
    <w:p w14:paraId="4C82265A" w14:textId="1F51D81F" w:rsidR="00F563A9" w:rsidRPr="00491131" w:rsidRDefault="00F563A9" w:rsidP="00491131">
      <w:pPr>
        <w:pStyle w:val="ListParagraph"/>
        <w:numPr>
          <w:ilvl w:val="0"/>
          <w:numId w:val="17"/>
        </w:numPr>
        <w:ind w:left="284"/>
        <w:jc w:val="both"/>
        <w:rPr>
          <w:rFonts w:ascii="Trebuchet MS" w:hAnsi="Trebuchet MS"/>
          <w:b/>
          <w:color w:val="000000"/>
          <w:sz w:val="20"/>
          <w:szCs w:val="20"/>
        </w:rPr>
      </w:pPr>
      <w:r w:rsidRPr="00491131">
        <w:rPr>
          <w:rFonts w:ascii="Trebuchet MS" w:hAnsi="Trebuchet MS"/>
          <w:b/>
          <w:color w:val="000000"/>
          <w:sz w:val="20"/>
          <w:szCs w:val="20"/>
        </w:rPr>
        <w:t>Venezuela</w:t>
      </w:r>
      <w:r w:rsidRPr="00491131">
        <w:rPr>
          <w:rFonts w:ascii="Trebuchet MS" w:hAnsi="Trebuchet MS"/>
          <w:b/>
          <w:color w:val="000000"/>
          <w:sz w:val="20"/>
          <w:szCs w:val="20"/>
        </w:rPr>
        <w:tab/>
      </w:r>
      <w:r w:rsidRPr="00491131">
        <w:rPr>
          <w:rFonts w:ascii="Trebuchet MS" w:hAnsi="Trebuchet MS"/>
          <w:b/>
          <w:color w:val="000000"/>
          <w:sz w:val="20"/>
          <w:szCs w:val="20"/>
        </w:rPr>
        <w:tab/>
      </w:r>
      <w:r w:rsidRPr="00491131">
        <w:rPr>
          <w:rFonts w:ascii="Trebuchet MS" w:hAnsi="Trebuchet MS"/>
          <w:b/>
          <w:color w:val="000000"/>
          <w:sz w:val="20"/>
          <w:szCs w:val="20"/>
        </w:rPr>
        <w:tab/>
      </w:r>
      <w:r w:rsidR="001E4640" w:rsidRPr="00491131">
        <w:rPr>
          <w:rFonts w:ascii="Trebuchet MS" w:hAnsi="Trebuchet MS"/>
          <w:b/>
          <w:color w:val="000000"/>
          <w:sz w:val="20"/>
          <w:szCs w:val="20"/>
        </w:rPr>
        <w:tab/>
      </w:r>
      <w:r w:rsidR="001E4640" w:rsidRPr="00491131">
        <w:rPr>
          <w:rFonts w:ascii="Trebuchet MS" w:hAnsi="Trebuchet MS"/>
          <w:b/>
          <w:color w:val="000000"/>
          <w:sz w:val="20"/>
          <w:szCs w:val="20"/>
        </w:rPr>
        <w:tab/>
      </w:r>
      <w:r w:rsidR="001E4640" w:rsidRPr="00491131">
        <w:rPr>
          <w:rFonts w:ascii="Trebuchet MS" w:hAnsi="Trebuchet MS"/>
          <w:b/>
          <w:color w:val="000000"/>
          <w:sz w:val="20"/>
          <w:szCs w:val="20"/>
        </w:rPr>
        <w:tab/>
      </w:r>
      <w:r w:rsidR="001E4640" w:rsidRPr="00491131">
        <w:rPr>
          <w:rFonts w:ascii="Trebuchet MS" w:hAnsi="Trebuchet MS"/>
          <w:b/>
          <w:color w:val="000000"/>
          <w:sz w:val="20"/>
          <w:szCs w:val="20"/>
        </w:rPr>
        <w:tab/>
      </w:r>
      <w:r w:rsidR="001E4640" w:rsidRPr="00491131">
        <w:rPr>
          <w:rFonts w:ascii="Trebuchet MS" w:hAnsi="Trebuchet MS"/>
          <w:b/>
          <w:color w:val="000000"/>
          <w:sz w:val="20"/>
          <w:szCs w:val="20"/>
        </w:rPr>
        <w:tab/>
      </w:r>
      <w:r w:rsidR="001E4640" w:rsidRPr="00491131">
        <w:rPr>
          <w:rFonts w:ascii="Trebuchet MS" w:hAnsi="Trebuchet MS"/>
          <w:b/>
          <w:color w:val="000000"/>
          <w:sz w:val="20"/>
          <w:szCs w:val="20"/>
        </w:rPr>
        <w:tab/>
        <w:t xml:space="preserve">             </w:t>
      </w:r>
      <w:r w:rsidRPr="00491131">
        <w:rPr>
          <w:rFonts w:ascii="Trebuchet MS" w:hAnsi="Trebuchet MS"/>
          <w:b/>
          <w:color w:val="000000"/>
          <w:sz w:val="20"/>
          <w:szCs w:val="20"/>
        </w:rPr>
        <w:t>Apr 1992 - Feb 1996</w:t>
      </w:r>
    </w:p>
    <w:p w14:paraId="38063385" w14:textId="77777777" w:rsidR="00F563A9" w:rsidRPr="00F563A9" w:rsidRDefault="00F563A9" w:rsidP="00F563A9">
      <w:pPr>
        <w:pStyle w:val="Achievement"/>
        <w:numPr>
          <w:ilvl w:val="0"/>
          <w:numId w:val="0"/>
        </w:numPr>
        <w:ind w:left="360" w:hanging="360"/>
        <w:rPr>
          <w:rFonts w:ascii="Trebuchet MS" w:hAnsi="Trebuchet MS"/>
          <w:b/>
          <w:color w:val="000000"/>
        </w:rPr>
      </w:pPr>
      <w:r w:rsidRPr="00F563A9">
        <w:rPr>
          <w:rFonts w:ascii="Trebuchet MS" w:hAnsi="Trebuchet MS"/>
          <w:b/>
          <w:color w:val="000000"/>
        </w:rPr>
        <w:t>Quality Manager (ISO 9000 Implementation)</w:t>
      </w:r>
    </w:p>
    <w:p w14:paraId="60F35393" w14:textId="780EFAE4" w:rsidR="00F563A9" w:rsidRPr="00F563A9" w:rsidRDefault="00FE4927" w:rsidP="00F75DFB">
      <w:pPr>
        <w:pStyle w:val="Achievement"/>
        <w:numPr>
          <w:ilvl w:val="0"/>
          <w:numId w:val="0"/>
        </w:numPr>
        <w:rPr>
          <w:rFonts w:ascii="Trebuchet MS" w:hAnsi="Trebuchet MS"/>
          <w:b/>
          <w:color w:val="000000"/>
        </w:rPr>
      </w:pPr>
      <w:r>
        <w:rPr>
          <w:rFonts w:ascii="Trebuchet MS" w:hAnsi="Trebuchet MS"/>
          <w:b/>
          <w:color w:val="000000"/>
        </w:rPr>
        <w:t>Research Assist.</w:t>
      </w:r>
      <w:r w:rsidR="00F563A9" w:rsidRPr="00F563A9">
        <w:rPr>
          <w:rFonts w:ascii="Trebuchet MS" w:hAnsi="Trebuchet MS"/>
          <w:b/>
          <w:color w:val="000000"/>
        </w:rPr>
        <w:t xml:space="preserve"> in the Master Program (Materials Engineering</w:t>
      </w:r>
      <w:r w:rsidR="00F75DFB">
        <w:rPr>
          <w:rFonts w:ascii="Trebuchet MS" w:hAnsi="Trebuchet MS"/>
          <w:b/>
          <w:color w:val="000000"/>
        </w:rPr>
        <w:t>- ceramics</w:t>
      </w:r>
      <w:r w:rsidR="00F563A9" w:rsidRPr="00F563A9">
        <w:rPr>
          <w:rFonts w:ascii="Trebuchet MS" w:hAnsi="Trebuchet MS"/>
          <w:b/>
          <w:color w:val="000000"/>
        </w:rPr>
        <w:t>)</w:t>
      </w:r>
      <w:r w:rsidR="00F75DFB">
        <w:rPr>
          <w:rFonts w:ascii="Trebuchet MS" w:hAnsi="Trebuchet MS"/>
          <w:b/>
          <w:color w:val="000000"/>
        </w:rPr>
        <w:t xml:space="preserve">, </w:t>
      </w:r>
      <w:r w:rsidR="00F75DFB" w:rsidRPr="00F75DFB">
        <w:rPr>
          <w:rFonts w:ascii="Trebuchet MS" w:hAnsi="Trebuchet MS"/>
          <w:b/>
          <w:color w:val="000000"/>
        </w:rPr>
        <w:t>Simon</w:t>
      </w:r>
      <w:r>
        <w:rPr>
          <w:rFonts w:ascii="Trebuchet MS" w:hAnsi="Trebuchet MS"/>
          <w:b/>
          <w:color w:val="000000"/>
        </w:rPr>
        <w:t xml:space="preserve"> Bolivar University, Venezuela</w:t>
      </w:r>
    </w:p>
    <w:p w14:paraId="71DA1B92" w14:textId="77777777" w:rsidR="00F563A9" w:rsidRPr="00F563A9" w:rsidRDefault="00F563A9" w:rsidP="00F563A9">
      <w:pPr>
        <w:pStyle w:val="Achievement"/>
        <w:numPr>
          <w:ilvl w:val="0"/>
          <w:numId w:val="0"/>
        </w:numPr>
        <w:ind w:left="360" w:hanging="360"/>
        <w:rPr>
          <w:rFonts w:ascii="Trebuchet MS" w:hAnsi="Trebuchet MS"/>
          <w:b/>
          <w:color w:val="000000"/>
        </w:rPr>
      </w:pPr>
      <w:r w:rsidRPr="00F563A9">
        <w:rPr>
          <w:rFonts w:ascii="Trebuchet MS" w:hAnsi="Trebuchet MS"/>
          <w:b/>
          <w:color w:val="000000"/>
        </w:rPr>
        <w:t>Metallic frame engineer</w:t>
      </w:r>
    </w:p>
    <w:p w14:paraId="5760A2D4" w14:textId="77777777" w:rsidR="00F563A9" w:rsidRDefault="00F563A9" w:rsidP="00F563A9">
      <w:pPr>
        <w:pStyle w:val="Achievement"/>
        <w:numPr>
          <w:ilvl w:val="0"/>
          <w:numId w:val="0"/>
        </w:numPr>
        <w:rPr>
          <w:rFonts w:ascii="Trebuchet MS" w:hAnsi="Trebuchet MS"/>
          <w:b/>
          <w:color w:val="000000"/>
        </w:rPr>
      </w:pPr>
      <w:r w:rsidRPr="00F563A9">
        <w:rPr>
          <w:rFonts w:ascii="Trebuchet MS" w:hAnsi="Trebuchet MS"/>
          <w:b/>
          <w:color w:val="000000"/>
        </w:rPr>
        <w:t>Professor assistant (Materials and Mechanical Engineering)</w:t>
      </w:r>
    </w:p>
    <w:p w14:paraId="31538359" w14:textId="77777777" w:rsidR="00CA13D0" w:rsidRPr="0066679F" w:rsidRDefault="00CA13D0" w:rsidP="0066679F">
      <w:pPr>
        <w:pStyle w:val="Achievement"/>
        <w:numPr>
          <w:ilvl w:val="0"/>
          <w:numId w:val="0"/>
        </w:numPr>
        <w:spacing w:line="120" w:lineRule="atLeast"/>
        <w:rPr>
          <w:rFonts w:ascii="Trebuchet MS" w:hAnsi="Trebuchet MS"/>
          <w:b/>
          <w:color w:val="000000"/>
          <w:sz w:val="12"/>
          <w:szCs w:val="12"/>
        </w:rPr>
      </w:pPr>
    </w:p>
    <w:p w14:paraId="6BE2A91F" w14:textId="77777777" w:rsidR="00D2454A" w:rsidRPr="004D71FE" w:rsidRDefault="00D2454A" w:rsidP="00D2454A">
      <w:pPr>
        <w:autoSpaceDE w:val="0"/>
        <w:autoSpaceDN w:val="0"/>
        <w:adjustRightInd w:val="0"/>
        <w:spacing w:line="276" w:lineRule="auto"/>
        <w:jc w:val="both"/>
        <w:rPr>
          <w:rFonts w:ascii="Trebuchet MS" w:hAnsi="Trebuchet MS"/>
          <w:color w:val="000000"/>
          <w:sz w:val="4"/>
          <w:szCs w:val="20"/>
        </w:rPr>
      </w:pPr>
    </w:p>
    <w:p w14:paraId="717F0883" w14:textId="77777777" w:rsidR="007A7F06" w:rsidRPr="00AE5B14" w:rsidRDefault="007A7F06" w:rsidP="002033F6">
      <w:pPr>
        <w:pBdr>
          <w:top w:val="single" w:sz="2" w:space="1" w:color="auto"/>
          <w:bottom w:val="single" w:sz="2" w:space="4" w:color="auto"/>
        </w:pBdr>
        <w:shd w:val="clear" w:color="auto" w:fill="D9D9D9"/>
        <w:jc w:val="both"/>
        <w:rPr>
          <w:rFonts w:ascii="Trebuchet MS" w:hAnsi="Trebuchet MS" w:cs="Arial"/>
          <w:b/>
          <w:color w:val="000000"/>
          <w:sz w:val="20"/>
          <w:szCs w:val="20"/>
        </w:rPr>
      </w:pPr>
      <w:r w:rsidRPr="00AE5B14">
        <w:rPr>
          <w:rFonts w:ascii="Trebuchet MS" w:hAnsi="Trebuchet MS" w:cs="Arial"/>
          <w:b/>
          <w:color w:val="000000"/>
          <w:sz w:val="20"/>
          <w:szCs w:val="20"/>
        </w:rPr>
        <w:t>Educational Qualification</w:t>
      </w:r>
    </w:p>
    <w:p w14:paraId="31768C57" w14:textId="77777777" w:rsidR="006A2D5D" w:rsidRPr="006A2D5D" w:rsidRDefault="006A2D5D" w:rsidP="006A2D5D">
      <w:pPr>
        <w:jc w:val="both"/>
        <w:rPr>
          <w:rFonts w:ascii="Trebuchet MS" w:hAnsi="Trebuchet MS"/>
          <w:b/>
          <w:color w:val="000000"/>
          <w:sz w:val="20"/>
          <w:szCs w:val="20"/>
        </w:rPr>
      </w:pPr>
    </w:p>
    <w:p w14:paraId="2BF2BE19" w14:textId="77777777" w:rsidR="006A2D5D" w:rsidRPr="006A2D5D" w:rsidRDefault="006A2D5D" w:rsidP="006A2D5D">
      <w:pPr>
        <w:jc w:val="both"/>
        <w:rPr>
          <w:rFonts w:ascii="Trebuchet MS" w:hAnsi="Trebuchet MS"/>
          <w:b/>
          <w:color w:val="000000"/>
          <w:sz w:val="20"/>
          <w:szCs w:val="20"/>
        </w:rPr>
      </w:pPr>
      <w:r w:rsidRPr="006A2D5D">
        <w:rPr>
          <w:rFonts w:ascii="Trebuchet MS" w:hAnsi="Trebuchet MS"/>
          <w:b/>
          <w:color w:val="000000"/>
          <w:sz w:val="20"/>
          <w:szCs w:val="20"/>
        </w:rPr>
        <w:t xml:space="preserve">Materials Engineering, Apr </w:t>
      </w:r>
      <w:r w:rsidR="00626386">
        <w:rPr>
          <w:rFonts w:ascii="Trebuchet MS" w:hAnsi="Trebuchet MS"/>
          <w:b/>
          <w:color w:val="000000"/>
          <w:sz w:val="20"/>
          <w:szCs w:val="20"/>
        </w:rPr>
        <w:t>1992</w:t>
      </w:r>
    </w:p>
    <w:p w14:paraId="1A738C6B" w14:textId="77777777" w:rsidR="00D2454A" w:rsidRPr="006A2D5D" w:rsidRDefault="006A2D5D" w:rsidP="006A2D5D">
      <w:pPr>
        <w:jc w:val="both"/>
        <w:rPr>
          <w:rFonts w:ascii="Trebuchet MS" w:hAnsi="Trebuchet MS"/>
          <w:b/>
          <w:color w:val="000000"/>
          <w:sz w:val="20"/>
          <w:szCs w:val="20"/>
        </w:rPr>
      </w:pPr>
      <w:r w:rsidRPr="006A2D5D">
        <w:rPr>
          <w:rFonts w:ascii="Trebuchet MS" w:hAnsi="Trebuchet MS"/>
          <w:b/>
          <w:color w:val="000000"/>
          <w:sz w:val="20"/>
          <w:szCs w:val="20"/>
        </w:rPr>
        <w:t>Simon Bolivar University, Caracas, DF</w:t>
      </w:r>
    </w:p>
    <w:p w14:paraId="5DDE9559" w14:textId="77777777" w:rsidR="006A2D5D" w:rsidRDefault="006A2D5D" w:rsidP="007A7F06">
      <w:pPr>
        <w:jc w:val="both"/>
        <w:rPr>
          <w:rFonts w:ascii="Trebuchet MS" w:hAnsi="Trebuchet MS"/>
          <w:color w:val="000000"/>
          <w:sz w:val="20"/>
          <w:szCs w:val="20"/>
        </w:rPr>
      </w:pPr>
    </w:p>
    <w:p w14:paraId="3F14652D" w14:textId="77777777" w:rsidR="007C6076" w:rsidRPr="00AE5B14" w:rsidRDefault="007C6076" w:rsidP="0083169F">
      <w:pPr>
        <w:pBdr>
          <w:top w:val="single" w:sz="2" w:space="1" w:color="auto"/>
          <w:bottom w:val="single" w:sz="2" w:space="4" w:color="auto"/>
        </w:pBdr>
        <w:shd w:val="clear" w:color="auto" w:fill="D9D9D9"/>
        <w:jc w:val="both"/>
        <w:rPr>
          <w:rFonts w:ascii="Trebuchet MS" w:hAnsi="Trebuchet MS" w:cs="Arial"/>
          <w:b/>
          <w:color w:val="000000"/>
          <w:sz w:val="20"/>
          <w:szCs w:val="20"/>
        </w:rPr>
      </w:pPr>
      <w:r w:rsidRPr="007C6076">
        <w:rPr>
          <w:rFonts w:ascii="Trebuchet MS" w:hAnsi="Trebuchet MS" w:cs="Arial"/>
          <w:b/>
          <w:color w:val="000000"/>
          <w:sz w:val="20"/>
          <w:szCs w:val="20"/>
        </w:rPr>
        <w:t>Training and Certification</w:t>
      </w:r>
    </w:p>
    <w:p w14:paraId="0C7A5421" w14:textId="77777777" w:rsidR="00D2454A" w:rsidRDefault="00D2454A" w:rsidP="007A7F06">
      <w:pPr>
        <w:jc w:val="both"/>
        <w:rPr>
          <w:rFonts w:ascii="Trebuchet MS" w:hAnsi="Trebuchet MS"/>
          <w:color w:val="000000"/>
          <w:sz w:val="20"/>
          <w:szCs w:val="20"/>
        </w:rPr>
      </w:pPr>
    </w:p>
    <w:p w14:paraId="4BFA353A" w14:textId="77777777" w:rsidR="006A2D5D" w:rsidRPr="00742BB1" w:rsidRDefault="006A2D5D" w:rsidP="00F029EF">
      <w:pPr>
        <w:numPr>
          <w:ilvl w:val="0"/>
          <w:numId w:val="9"/>
        </w:numPr>
        <w:jc w:val="both"/>
        <w:rPr>
          <w:rFonts w:ascii="Trebuchet MS" w:hAnsi="Trebuchet MS"/>
          <w:color w:val="000000"/>
          <w:sz w:val="20"/>
          <w:szCs w:val="20"/>
          <w:lang w:val="es-ES"/>
        </w:rPr>
      </w:pPr>
      <w:proofErr w:type="spellStart"/>
      <w:r w:rsidRPr="00742BB1">
        <w:rPr>
          <w:rFonts w:ascii="Trebuchet MS" w:hAnsi="Trebuchet MS"/>
          <w:color w:val="000000"/>
          <w:sz w:val="20"/>
          <w:szCs w:val="20"/>
          <w:lang w:val="es-ES"/>
        </w:rPr>
        <w:t>Venezuelan</w:t>
      </w:r>
      <w:proofErr w:type="spellEnd"/>
      <w:r w:rsidRPr="00742BB1">
        <w:rPr>
          <w:rFonts w:ascii="Trebuchet MS" w:hAnsi="Trebuchet MS"/>
          <w:color w:val="000000"/>
          <w:sz w:val="20"/>
          <w:szCs w:val="20"/>
          <w:lang w:val="es-ES"/>
        </w:rPr>
        <w:t xml:space="preserve"> </w:t>
      </w:r>
      <w:proofErr w:type="spellStart"/>
      <w:r w:rsidRPr="00742BB1">
        <w:rPr>
          <w:rFonts w:ascii="Trebuchet MS" w:hAnsi="Trebuchet MS"/>
          <w:color w:val="000000"/>
          <w:sz w:val="20"/>
          <w:szCs w:val="20"/>
          <w:lang w:val="es-ES"/>
        </w:rPr>
        <w:t>Engineers</w:t>
      </w:r>
      <w:proofErr w:type="spellEnd"/>
      <w:r w:rsidRPr="00742BB1">
        <w:rPr>
          <w:rFonts w:ascii="Trebuchet MS" w:hAnsi="Trebuchet MS"/>
          <w:color w:val="000000"/>
          <w:sz w:val="20"/>
          <w:szCs w:val="20"/>
          <w:lang w:val="es-ES"/>
        </w:rPr>
        <w:t xml:space="preserve"> </w:t>
      </w:r>
      <w:proofErr w:type="spellStart"/>
      <w:r w:rsidRPr="00742BB1">
        <w:rPr>
          <w:rFonts w:ascii="Trebuchet MS" w:hAnsi="Trebuchet MS"/>
          <w:color w:val="000000"/>
          <w:sz w:val="20"/>
          <w:szCs w:val="20"/>
          <w:lang w:val="es-ES"/>
        </w:rPr>
        <w:t>Association</w:t>
      </w:r>
      <w:proofErr w:type="spellEnd"/>
      <w:r w:rsidRPr="00742BB1">
        <w:rPr>
          <w:rFonts w:ascii="Trebuchet MS" w:hAnsi="Trebuchet MS"/>
          <w:color w:val="000000"/>
          <w:sz w:val="20"/>
          <w:szCs w:val="20"/>
          <w:lang w:val="es-ES"/>
        </w:rPr>
        <w:t>, Colegio de Ingenieros de Venezuela No. 89.245 (</w:t>
      </w:r>
      <w:proofErr w:type="spellStart"/>
      <w:r w:rsidRPr="00742BB1">
        <w:rPr>
          <w:rFonts w:ascii="Trebuchet MS" w:hAnsi="Trebuchet MS"/>
          <w:color w:val="000000"/>
          <w:sz w:val="20"/>
          <w:szCs w:val="20"/>
          <w:lang w:val="es-ES"/>
        </w:rPr>
        <w:t>since</w:t>
      </w:r>
      <w:proofErr w:type="spellEnd"/>
      <w:r w:rsidRPr="00742BB1">
        <w:rPr>
          <w:rFonts w:ascii="Trebuchet MS" w:hAnsi="Trebuchet MS"/>
          <w:color w:val="000000"/>
          <w:sz w:val="20"/>
          <w:szCs w:val="20"/>
          <w:lang w:val="es-ES"/>
        </w:rPr>
        <w:t>, 09/93)</w:t>
      </w:r>
    </w:p>
    <w:p w14:paraId="58D8D799" w14:textId="77777777" w:rsidR="00C86FF5" w:rsidRPr="00C86FF5" w:rsidRDefault="00C86FF5" w:rsidP="00F029EF">
      <w:pPr>
        <w:numPr>
          <w:ilvl w:val="0"/>
          <w:numId w:val="9"/>
        </w:numPr>
        <w:jc w:val="both"/>
        <w:rPr>
          <w:rFonts w:ascii="Trebuchet MS" w:hAnsi="Trebuchet MS"/>
          <w:color w:val="000000"/>
          <w:sz w:val="20"/>
          <w:szCs w:val="20"/>
        </w:rPr>
      </w:pPr>
      <w:r w:rsidRPr="00C86FF5">
        <w:rPr>
          <w:rFonts w:ascii="Trebuchet MS" w:hAnsi="Trebuchet MS"/>
          <w:color w:val="000000"/>
          <w:sz w:val="20"/>
          <w:szCs w:val="20"/>
        </w:rPr>
        <w:t>Society of Petroleum Engineers (3190651)</w:t>
      </w:r>
    </w:p>
    <w:p w14:paraId="11D3E725" w14:textId="77777777" w:rsidR="006A2D5D" w:rsidRPr="006A2D5D" w:rsidRDefault="006A2D5D" w:rsidP="00F029EF">
      <w:pPr>
        <w:numPr>
          <w:ilvl w:val="0"/>
          <w:numId w:val="9"/>
        </w:numPr>
        <w:jc w:val="both"/>
        <w:rPr>
          <w:rFonts w:ascii="Trebuchet MS" w:hAnsi="Trebuchet MS"/>
          <w:color w:val="000000"/>
          <w:sz w:val="20"/>
          <w:szCs w:val="20"/>
        </w:rPr>
      </w:pPr>
      <w:r w:rsidRPr="006A2D5D">
        <w:rPr>
          <w:rFonts w:ascii="Trebuchet MS" w:hAnsi="Trebuchet MS"/>
          <w:color w:val="000000"/>
          <w:sz w:val="20"/>
          <w:szCs w:val="20"/>
        </w:rPr>
        <w:t xml:space="preserve">IWCF (Drilling Well Control </w:t>
      </w:r>
      <w:proofErr w:type="spellStart"/>
      <w:r w:rsidRPr="006A2D5D">
        <w:rPr>
          <w:rFonts w:ascii="Trebuchet MS" w:hAnsi="Trebuchet MS"/>
          <w:color w:val="000000"/>
          <w:sz w:val="20"/>
          <w:szCs w:val="20"/>
        </w:rPr>
        <w:t>Programme</w:t>
      </w:r>
      <w:proofErr w:type="spellEnd"/>
      <w:r w:rsidRPr="006A2D5D">
        <w:rPr>
          <w:rFonts w:ascii="Trebuchet MS" w:hAnsi="Trebuchet MS"/>
          <w:color w:val="000000"/>
          <w:sz w:val="20"/>
          <w:szCs w:val="20"/>
        </w:rPr>
        <w:t xml:space="preserve"> Combined Surface and Subsea BOP Stack).  Valid until 30.03.2021</w:t>
      </w:r>
    </w:p>
    <w:p w14:paraId="095732C3" w14:textId="77777777" w:rsidR="006A2D5D" w:rsidRDefault="006A2D5D" w:rsidP="00F029EF">
      <w:pPr>
        <w:numPr>
          <w:ilvl w:val="0"/>
          <w:numId w:val="9"/>
        </w:numPr>
        <w:jc w:val="both"/>
        <w:rPr>
          <w:rFonts w:ascii="Trebuchet MS" w:hAnsi="Trebuchet MS"/>
          <w:color w:val="000000"/>
          <w:sz w:val="20"/>
          <w:szCs w:val="20"/>
        </w:rPr>
      </w:pPr>
      <w:r w:rsidRPr="006A2D5D">
        <w:rPr>
          <w:rFonts w:ascii="Trebuchet MS" w:hAnsi="Trebuchet MS"/>
          <w:color w:val="000000"/>
          <w:sz w:val="20"/>
          <w:szCs w:val="20"/>
        </w:rPr>
        <w:t>BOSIET (Basic Offshore Safety Induction &amp; Emergency Training – Including HUET, EBS and CA-EBS). Valid until 22.03.2020</w:t>
      </w:r>
    </w:p>
    <w:p w14:paraId="71431EC8" w14:textId="77777777" w:rsidR="000B6393" w:rsidRDefault="000B6393" w:rsidP="00F029EF">
      <w:pPr>
        <w:numPr>
          <w:ilvl w:val="0"/>
          <w:numId w:val="9"/>
        </w:numPr>
        <w:jc w:val="both"/>
        <w:rPr>
          <w:rFonts w:ascii="Trebuchet MS" w:hAnsi="Trebuchet MS"/>
          <w:color w:val="000000"/>
          <w:sz w:val="20"/>
          <w:szCs w:val="20"/>
        </w:rPr>
      </w:pPr>
      <w:r w:rsidRPr="000B6393">
        <w:rPr>
          <w:rFonts w:ascii="Trebuchet MS" w:hAnsi="Trebuchet MS"/>
          <w:color w:val="000000"/>
          <w:sz w:val="20"/>
          <w:szCs w:val="20"/>
        </w:rPr>
        <w:t>Drilling Fluids Engineering School, Hadley Fluids Engineering, Oklahoma, EEUU, June 2015</w:t>
      </w:r>
    </w:p>
    <w:p w14:paraId="3700C47C" w14:textId="77777777" w:rsidR="00826959" w:rsidRPr="000B6393" w:rsidRDefault="00826959" w:rsidP="00F029EF">
      <w:pPr>
        <w:numPr>
          <w:ilvl w:val="0"/>
          <w:numId w:val="9"/>
        </w:numPr>
        <w:jc w:val="both"/>
        <w:rPr>
          <w:rFonts w:ascii="Trebuchet MS" w:hAnsi="Trebuchet MS"/>
          <w:color w:val="000000"/>
          <w:sz w:val="20"/>
          <w:szCs w:val="20"/>
        </w:rPr>
      </w:pPr>
      <w:r>
        <w:rPr>
          <w:rFonts w:ascii="Trebuchet MS" w:hAnsi="Trebuchet MS"/>
          <w:color w:val="000000"/>
          <w:sz w:val="20"/>
          <w:szCs w:val="20"/>
        </w:rPr>
        <w:t>Valid Medical Certificate (2018)</w:t>
      </w:r>
    </w:p>
    <w:p w14:paraId="337E9D31" w14:textId="77777777" w:rsidR="006A2D5D" w:rsidRPr="00AE5B14" w:rsidRDefault="006A2D5D" w:rsidP="007A7F06">
      <w:pPr>
        <w:jc w:val="both"/>
        <w:rPr>
          <w:rFonts w:ascii="Trebuchet MS" w:hAnsi="Trebuchet MS"/>
          <w:color w:val="000000"/>
          <w:sz w:val="20"/>
          <w:szCs w:val="20"/>
        </w:rPr>
      </w:pPr>
    </w:p>
    <w:p w14:paraId="1B6139F8" w14:textId="77777777" w:rsidR="007A7F06" w:rsidRPr="00AE5B14" w:rsidRDefault="007A7F06" w:rsidP="007A7F06">
      <w:pPr>
        <w:pBdr>
          <w:top w:val="single" w:sz="2" w:space="1" w:color="auto"/>
          <w:bottom w:val="single" w:sz="2" w:space="1" w:color="auto"/>
        </w:pBdr>
        <w:shd w:val="clear" w:color="auto" w:fill="D9D9D9"/>
        <w:jc w:val="both"/>
        <w:rPr>
          <w:rFonts w:ascii="Trebuchet MS" w:hAnsi="Trebuchet MS" w:cs="Arial"/>
          <w:b/>
          <w:color w:val="000000"/>
          <w:sz w:val="20"/>
          <w:szCs w:val="20"/>
        </w:rPr>
      </w:pPr>
      <w:r w:rsidRPr="00AE5B14">
        <w:rPr>
          <w:rFonts w:ascii="Trebuchet MS" w:hAnsi="Trebuchet MS" w:cs="Arial"/>
          <w:b/>
          <w:color w:val="000000"/>
          <w:sz w:val="20"/>
          <w:szCs w:val="20"/>
        </w:rPr>
        <w:t>Personal Particulars</w:t>
      </w:r>
    </w:p>
    <w:p w14:paraId="7BF99869" w14:textId="77777777" w:rsidR="005A16D5" w:rsidRDefault="005A16D5" w:rsidP="005A16D5">
      <w:pPr>
        <w:jc w:val="both"/>
        <w:rPr>
          <w:rFonts w:ascii="Trebuchet MS" w:hAnsi="Trebuchet MS"/>
          <w:color w:val="000000"/>
          <w:sz w:val="20"/>
          <w:szCs w:val="20"/>
        </w:rPr>
      </w:pPr>
    </w:p>
    <w:p w14:paraId="3158F2A0" w14:textId="77777777" w:rsidR="006A2D5D" w:rsidRDefault="007A7F06" w:rsidP="00F029EF">
      <w:pPr>
        <w:numPr>
          <w:ilvl w:val="0"/>
          <w:numId w:val="6"/>
        </w:numPr>
        <w:tabs>
          <w:tab w:val="clear" w:pos="720"/>
          <w:tab w:val="num" w:pos="360"/>
        </w:tabs>
        <w:ind w:hanging="720"/>
        <w:jc w:val="both"/>
        <w:rPr>
          <w:rFonts w:ascii="Trebuchet MS" w:hAnsi="Trebuchet MS"/>
          <w:color w:val="000000"/>
          <w:sz w:val="20"/>
          <w:szCs w:val="20"/>
        </w:rPr>
      </w:pPr>
      <w:r w:rsidRPr="00AE5B14">
        <w:rPr>
          <w:rFonts w:ascii="Trebuchet MS" w:hAnsi="Trebuchet MS"/>
          <w:color w:val="000000"/>
          <w:sz w:val="20"/>
          <w:szCs w:val="20"/>
        </w:rPr>
        <w:t>Date of birth</w:t>
      </w:r>
      <w:r w:rsidRPr="00AE5B14">
        <w:rPr>
          <w:rFonts w:ascii="Trebuchet MS" w:hAnsi="Trebuchet MS"/>
          <w:color w:val="000000"/>
          <w:sz w:val="20"/>
          <w:szCs w:val="20"/>
        </w:rPr>
        <w:tab/>
      </w:r>
      <w:r w:rsidRPr="00AE5B14">
        <w:rPr>
          <w:rFonts w:ascii="Trebuchet MS" w:hAnsi="Trebuchet MS"/>
          <w:color w:val="000000"/>
          <w:sz w:val="20"/>
          <w:szCs w:val="20"/>
        </w:rPr>
        <w:tab/>
        <w:t xml:space="preserve">: </w:t>
      </w:r>
      <w:r w:rsidR="007C6076">
        <w:rPr>
          <w:rFonts w:ascii="Trebuchet MS" w:hAnsi="Trebuchet MS"/>
          <w:color w:val="000000"/>
          <w:sz w:val="20"/>
          <w:szCs w:val="20"/>
        </w:rPr>
        <w:tab/>
      </w:r>
      <w:r w:rsidR="006A2D5D">
        <w:rPr>
          <w:rFonts w:ascii="Trebuchet MS" w:hAnsi="Trebuchet MS"/>
          <w:color w:val="000000"/>
          <w:sz w:val="20"/>
          <w:szCs w:val="20"/>
        </w:rPr>
        <w:t>31</w:t>
      </w:r>
      <w:r w:rsidR="006A2D5D" w:rsidRPr="006A2D5D">
        <w:rPr>
          <w:rFonts w:ascii="Trebuchet MS" w:hAnsi="Trebuchet MS"/>
          <w:color w:val="000000"/>
          <w:sz w:val="20"/>
          <w:szCs w:val="20"/>
          <w:vertAlign w:val="superscript"/>
        </w:rPr>
        <w:t>st</w:t>
      </w:r>
      <w:r w:rsidR="006A2D5D">
        <w:rPr>
          <w:rFonts w:ascii="Trebuchet MS" w:hAnsi="Trebuchet MS"/>
          <w:color w:val="000000"/>
          <w:sz w:val="20"/>
          <w:szCs w:val="20"/>
        </w:rPr>
        <w:t xml:space="preserve"> December 1969</w:t>
      </w:r>
    </w:p>
    <w:p w14:paraId="3C60AEFB" w14:textId="77777777" w:rsidR="007A7F06" w:rsidRPr="006A2D5D" w:rsidRDefault="007A7F06" w:rsidP="00F029EF">
      <w:pPr>
        <w:numPr>
          <w:ilvl w:val="0"/>
          <w:numId w:val="6"/>
        </w:numPr>
        <w:tabs>
          <w:tab w:val="clear" w:pos="720"/>
          <w:tab w:val="num" w:pos="360"/>
        </w:tabs>
        <w:ind w:hanging="720"/>
        <w:jc w:val="both"/>
        <w:rPr>
          <w:rFonts w:ascii="Trebuchet MS" w:hAnsi="Trebuchet MS"/>
          <w:color w:val="000000"/>
          <w:sz w:val="20"/>
          <w:szCs w:val="20"/>
        </w:rPr>
      </w:pPr>
      <w:r w:rsidRPr="006A2D5D">
        <w:rPr>
          <w:rFonts w:ascii="Trebuchet MS" w:hAnsi="Trebuchet MS"/>
          <w:color w:val="000000"/>
          <w:sz w:val="20"/>
          <w:szCs w:val="20"/>
        </w:rPr>
        <w:t>Nationality</w:t>
      </w:r>
      <w:r w:rsidRPr="006A2D5D">
        <w:rPr>
          <w:rFonts w:ascii="Trebuchet MS" w:hAnsi="Trebuchet MS"/>
          <w:color w:val="000000"/>
          <w:sz w:val="20"/>
          <w:szCs w:val="20"/>
        </w:rPr>
        <w:tab/>
      </w:r>
      <w:r w:rsidRPr="006A2D5D">
        <w:rPr>
          <w:rFonts w:ascii="Trebuchet MS" w:hAnsi="Trebuchet MS"/>
          <w:color w:val="000000"/>
          <w:sz w:val="20"/>
          <w:szCs w:val="20"/>
        </w:rPr>
        <w:tab/>
      </w:r>
      <w:r w:rsidRPr="006A2D5D">
        <w:rPr>
          <w:rFonts w:ascii="Trebuchet MS" w:hAnsi="Trebuchet MS"/>
          <w:color w:val="000000"/>
          <w:sz w:val="20"/>
          <w:szCs w:val="20"/>
        </w:rPr>
        <w:tab/>
        <w:t xml:space="preserve">: </w:t>
      </w:r>
      <w:r w:rsidR="007C6076" w:rsidRPr="006A2D5D">
        <w:rPr>
          <w:rFonts w:ascii="Trebuchet MS" w:hAnsi="Trebuchet MS"/>
          <w:color w:val="000000"/>
          <w:sz w:val="20"/>
          <w:szCs w:val="20"/>
        </w:rPr>
        <w:tab/>
      </w:r>
      <w:r w:rsidR="006A2D5D" w:rsidRPr="006A2D5D">
        <w:rPr>
          <w:rFonts w:ascii="Trebuchet MS" w:hAnsi="Trebuchet MS"/>
          <w:color w:val="000000"/>
          <w:sz w:val="20"/>
          <w:szCs w:val="20"/>
        </w:rPr>
        <w:t>Venezuelan</w:t>
      </w:r>
      <w:r w:rsidR="009A7314">
        <w:rPr>
          <w:rFonts w:ascii="Trebuchet MS" w:hAnsi="Trebuchet MS"/>
          <w:color w:val="000000"/>
          <w:sz w:val="20"/>
          <w:szCs w:val="20"/>
        </w:rPr>
        <w:t>, Italian</w:t>
      </w:r>
    </w:p>
    <w:p w14:paraId="64259844" w14:textId="77777777" w:rsidR="00F949DF" w:rsidRDefault="007C6076" w:rsidP="00F029EF">
      <w:pPr>
        <w:numPr>
          <w:ilvl w:val="0"/>
          <w:numId w:val="6"/>
        </w:numPr>
        <w:tabs>
          <w:tab w:val="clear" w:pos="720"/>
          <w:tab w:val="num" w:pos="360"/>
        </w:tabs>
        <w:ind w:hanging="720"/>
        <w:jc w:val="both"/>
        <w:rPr>
          <w:rFonts w:ascii="Trebuchet MS" w:hAnsi="Trebuchet MS"/>
          <w:color w:val="000000"/>
          <w:sz w:val="20"/>
          <w:szCs w:val="20"/>
        </w:rPr>
      </w:pPr>
      <w:r>
        <w:rPr>
          <w:rFonts w:ascii="Trebuchet MS" w:hAnsi="Trebuchet MS"/>
          <w:color w:val="000000"/>
          <w:sz w:val="20"/>
          <w:szCs w:val="20"/>
        </w:rPr>
        <w:t>Languages</w:t>
      </w:r>
      <w:r>
        <w:rPr>
          <w:rFonts w:ascii="Trebuchet MS" w:hAnsi="Trebuchet MS"/>
          <w:color w:val="000000"/>
          <w:sz w:val="20"/>
          <w:szCs w:val="20"/>
        </w:rPr>
        <w:tab/>
      </w:r>
      <w:r>
        <w:rPr>
          <w:rFonts w:ascii="Trebuchet MS" w:hAnsi="Trebuchet MS"/>
          <w:color w:val="000000"/>
          <w:sz w:val="20"/>
          <w:szCs w:val="20"/>
        </w:rPr>
        <w:tab/>
      </w:r>
      <w:r>
        <w:rPr>
          <w:rFonts w:ascii="Trebuchet MS" w:hAnsi="Trebuchet MS"/>
          <w:color w:val="000000"/>
          <w:sz w:val="20"/>
          <w:szCs w:val="20"/>
        </w:rPr>
        <w:tab/>
        <w:t xml:space="preserve">: </w:t>
      </w:r>
      <w:r>
        <w:rPr>
          <w:rFonts w:ascii="Trebuchet MS" w:hAnsi="Trebuchet MS"/>
          <w:color w:val="000000"/>
          <w:sz w:val="20"/>
          <w:szCs w:val="20"/>
        </w:rPr>
        <w:tab/>
      </w:r>
      <w:r w:rsidR="006A2D5D">
        <w:rPr>
          <w:rFonts w:ascii="Trebuchet MS" w:hAnsi="Trebuchet MS"/>
          <w:color w:val="000000"/>
          <w:sz w:val="20"/>
          <w:szCs w:val="20"/>
        </w:rPr>
        <w:t>English and Spanish Fluent. French and Italian Good Level.</w:t>
      </w:r>
      <w:r w:rsidR="006A2D5D" w:rsidRPr="00AE5B14">
        <w:rPr>
          <w:rFonts w:ascii="Trebuchet MS" w:hAnsi="Trebuchet MS"/>
          <w:color w:val="000000"/>
          <w:sz w:val="20"/>
          <w:szCs w:val="20"/>
        </w:rPr>
        <w:t xml:space="preserve"> </w:t>
      </w:r>
    </w:p>
    <w:p w14:paraId="114F54AE" w14:textId="77777777" w:rsidR="002607BF" w:rsidRDefault="002607BF" w:rsidP="002607BF">
      <w:pPr>
        <w:jc w:val="both"/>
        <w:rPr>
          <w:rFonts w:ascii="Trebuchet MS" w:hAnsi="Trebuchet MS"/>
          <w:color w:val="000000"/>
          <w:sz w:val="20"/>
          <w:szCs w:val="20"/>
        </w:rPr>
      </w:pPr>
    </w:p>
    <w:p w14:paraId="2B7040DF" w14:textId="77777777" w:rsidR="002607BF" w:rsidRPr="00AE5B14" w:rsidRDefault="002607BF" w:rsidP="002607BF">
      <w:pPr>
        <w:pBdr>
          <w:top w:val="single" w:sz="2" w:space="1" w:color="auto"/>
          <w:bottom w:val="single" w:sz="2" w:space="1" w:color="auto"/>
        </w:pBdr>
        <w:shd w:val="clear" w:color="auto" w:fill="D9D9D9"/>
        <w:jc w:val="both"/>
        <w:rPr>
          <w:rFonts w:ascii="Trebuchet MS" w:hAnsi="Trebuchet MS" w:cs="Arial"/>
          <w:b/>
          <w:color w:val="000000"/>
          <w:sz w:val="20"/>
          <w:szCs w:val="20"/>
        </w:rPr>
      </w:pPr>
      <w:r>
        <w:rPr>
          <w:rFonts w:ascii="Trebuchet MS" w:hAnsi="Trebuchet MS" w:cs="Arial"/>
          <w:b/>
          <w:color w:val="000000"/>
          <w:sz w:val="20"/>
          <w:szCs w:val="20"/>
        </w:rPr>
        <w:t>Awards</w:t>
      </w:r>
    </w:p>
    <w:p w14:paraId="0C75848E" w14:textId="77777777" w:rsidR="002607BF" w:rsidRPr="00AE5B14" w:rsidRDefault="002607BF" w:rsidP="002607BF">
      <w:pPr>
        <w:jc w:val="both"/>
        <w:rPr>
          <w:rFonts w:ascii="Trebuchet MS" w:hAnsi="Trebuchet MS"/>
          <w:color w:val="000000"/>
          <w:sz w:val="20"/>
          <w:szCs w:val="20"/>
        </w:rPr>
      </w:pPr>
    </w:p>
    <w:p w14:paraId="136AF163" w14:textId="77777777" w:rsidR="002607BF" w:rsidRDefault="002607BF" w:rsidP="002607BF">
      <w:pPr>
        <w:pStyle w:val="Achievement"/>
        <w:rPr>
          <w:rFonts w:ascii="Trebuchet MS" w:hAnsi="Trebuchet MS"/>
          <w:color w:val="000000"/>
        </w:rPr>
      </w:pPr>
      <w:r w:rsidRPr="00893F61">
        <w:rPr>
          <w:rFonts w:ascii="Trebuchet MS" w:hAnsi="Trebuchet MS"/>
          <w:color w:val="000000"/>
        </w:rPr>
        <w:t>I</w:t>
      </w:r>
      <w:r>
        <w:rPr>
          <w:rFonts w:ascii="Trebuchet MS" w:hAnsi="Trebuchet MS"/>
          <w:color w:val="000000"/>
        </w:rPr>
        <w:t xml:space="preserve">ntegrated </w:t>
      </w:r>
      <w:r w:rsidRPr="00893F61">
        <w:rPr>
          <w:rFonts w:ascii="Trebuchet MS" w:hAnsi="Trebuchet MS"/>
          <w:color w:val="000000"/>
        </w:rPr>
        <w:t>P</w:t>
      </w:r>
      <w:r>
        <w:rPr>
          <w:rFonts w:ascii="Trebuchet MS" w:hAnsi="Trebuchet MS"/>
          <w:color w:val="000000"/>
        </w:rPr>
        <w:t xml:space="preserve">roject </w:t>
      </w:r>
      <w:r w:rsidRPr="00893F61">
        <w:rPr>
          <w:rFonts w:ascii="Trebuchet MS" w:hAnsi="Trebuchet MS"/>
          <w:color w:val="000000"/>
        </w:rPr>
        <w:t>M</w:t>
      </w:r>
      <w:r>
        <w:rPr>
          <w:rFonts w:ascii="Trebuchet MS" w:hAnsi="Trebuchet MS"/>
          <w:color w:val="000000"/>
        </w:rPr>
        <w:t>anagement</w:t>
      </w:r>
      <w:r w:rsidRPr="00893F61">
        <w:rPr>
          <w:rFonts w:ascii="Trebuchet MS" w:hAnsi="Trebuchet MS"/>
          <w:color w:val="000000"/>
        </w:rPr>
        <w:t xml:space="preserve"> Pr</w:t>
      </w:r>
      <w:r>
        <w:rPr>
          <w:rFonts w:ascii="Trebuchet MS" w:hAnsi="Trebuchet MS"/>
          <w:color w:val="000000"/>
        </w:rPr>
        <w:t>o Award Winner for Q4 2010 – Mexico South</w:t>
      </w:r>
    </w:p>
    <w:p w14:paraId="08BB267B" w14:textId="77777777" w:rsidR="002607BF" w:rsidRDefault="002607BF" w:rsidP="002607BF">
      <w:pPr>
        <w:pStyle w:val="Achievement"/>
        <w:rPr>
          <w:rFonts w:ascii="Trebuchet MS" w:hAnsi="Trebuchet MS"/>
          <w:color w:val="000000"/>
        </w:rPr>
      </w:pPr>
      <w:r w:rsidRPr="00E64688">
        <w:rPr>
          <w:rFonts w:ascii="Trebuchet MS" w:hAnsi="Trebuchet MS"/>
          <w:color w:val="000000"/>
        </w:rPr>
        <w:t>Performed By Schlumberger Award (Chairm</w:t>
      </w:r>
      <w:r>
        <w:rPr>
          <w:rFonts w:ascii="Trebuchet MS" w:hAnsi="Trebuchet MS"/>
          <w:color w:val="000000"/>
        </w:rPr>
        <w:t xml:space="preserve">an's), 2010, </w:t>
      </w:r>
      <w:r w:rsidRPr="00E64688">
        <w:rPr>
          <w:rFonts w:ascii="Trebuchet MS" w:hAnsi="Trebuchet MS"/>
          <w:color w:val="000000"/>
        </w:rPr>
        <w:t>"Mexico South: One Team, One Goal--Production!"</w:t>
      </w:r>
    </w:p>
    <w:p w14:paraId="0EBFE30D" w14:textId="77777777" w:rsidR="002607BF" w:rsidRPr="003D29E4" w:rsidRDefault="002607BF" w:rsidP="002607BF">
      <w:pPr>
        <w:pStyle w:val="Achievement"/>
        <w:rPr>
          <w:rFonts w:ascii="Trebuchet MS" w:hAnsi="Trebuchet MS"/>
          <w:color w:val="000000"/>
        </w:rPr>
      </w:pPr>
      <w:r w:rsidRPr="003D29E4">
        <w:rPr>
          <w:rFonts w:ascii="Trebuchet MS" w:hAnsi="Trebuchet MS"/>
          <w:color w:val="000000"/>
        </w:rPr>
        <w:t>Performed By Sch</w:t>
      </w:r>
      <w:r>
        <w:rPr>
          <w:rFonts w:ascii="Trebuchet MS" w:hAnsi="Trebuchet MS"/>
          <w:color w:val="000000"/>
        </w:rPr>
        <w:t>lumberger Award (Bronze), 2009</w:t>
      </w:r>
      <w:r w:rsidRPr="003D29E4">
        <w:rPr>
          <w:rFonts w:ascii="Trebuchet MS" w:hAnsi="Trebuchet MS"/>
          <w:color w:val="000000"/>
        </w:rPr>
        <w:t>, Concentric String to Drill Horizontal Wells</w:t>
      </w:r>
    </w:p>
    <w:p w14:paraId="72761D32" w14:textId="77777777" w:rsidR="002607BF" w:rsidRPr="002607BF" w:rsidRDefault="002607BF" w:rsidP="002607BF">
      <w:pPr>
        <w:pStyle w:val="Achievement"/>
        <w:rPr>
          <w:rFonts w:ascii="Trebuchet MS" w:hAnsi="Trebuchet MS"/>
          <w:color w:val="000000"/>
        </w:rPr>
      </w:pPr>
      <w:r w:rsidRPr="003D29E4">
        <w:rPr>
          <w:rFonts w:ascii="Trebuchet MS" w:hAnsi="Trebuchet MS"/>
          <w:color w:val="000000"/>
        </w:rPr>
        <w:t>P</w:t>
      </w:r>
      <w:r>
        <w:rPr>
          <w:rFonts w:ascii="Trebuchet MS" w:hAnsi="Trebuchet MS"/>
          <w:color w:val="000000"/>
        </w:rPr>
        <w:t xml:space="preserve">erformed By Schlumberger Award (Bronze), 2008, </w:t>
      </w:r>
      <w:r w:rsidRPr="003D29E4">
        <w:rPr>
          <w:rFonts w:ascii="Trebuchet MS" w:hAnsi="Trebuchet MS"/>
          <w:color w:val="000000"/>
        </w:rPr>
        <w:t>Integrated Plug Managem</w:t>
      </w:r>
      <w:r>
        <w:rPr>
          <w:rFonts w:ascii="Trebuchet MS" w:hAnsi="Trebuchet MS"/>
          <w:color w:val="000000"/>
        </w:rPr>
        <w:t>ent-</w:t>
      </w:r>
      <w:proofErr w:type="spellStart"/>
      <w:r>
        <w:rPr>
          <w:rFonts w:ascii="Trebuchet MS" w:hAnsi="Trebuchet MS"/>
          <w:color w:val="000000"/>
        </w:rPr>
        <w:t>Enhaced</w:t>
      </w:r>
      <w:proofErr w:type="spellEnd"/>
      <w:r>
        <w:rPr>
          <w:rFonts w:ascii="Trebuchet MS" w:hAnsi="Trebuchet MS"/>
          <w:color w:val="000000"/>
        </w:rPr>
        <w:t xml:space="preserve"> </w:t>
      </w:r>
      <w:proofErr w:type="spellStart"/>
      <w:r>
        <w:rPr>
          <w:rFonts w:ascii="Trebuchet MS" w:hAnsi="Trebuchet MS"/>
          <w:color w:val="000000"/>
        </w:rPr>
        <w:t>Sidetrack</w:t>
      </w:r>
      <w:proofErr w:type="spellEnd"/>
      <w:r>
        <w:rPr>
          <w:rFonts w:ascii="Trebuchet MS" w:hAnsi="Trebuchet MS"/>
          <w:color w:val="000000"/>
        </w:rPr>
        <w:t xml:space="preserve"> Solution</w:t>
      </w:r>
    </w:p>
    <w:p w14:paraId="384AFF33" w14:textId="77777777" w:rsidR="002607BF" w:rsidRPr="003D29E4" w:rsidRDefault="002607BF" w:rsidP="002607BF">
      <w:pPr>
        <w:pStyle w:val="Achievement"/>
        <w:rPr>
          <w:rFonts w:ascii="Trebuchet MS" w:hAnsi="Trebuchet MS"/>
          <w:color w:val="000000"/>
        </w:rPr>
      </w:pPr>
      <w:r>
        <w:rPr>
          <w:rFonts w:ascii="Trebuchet MS" w:hAnsi="Trebuchet MS"/>
          <w:color w:val="000000"/>
        </w:rPr>
        <w:t>Performed By Schlumberger Award (Bronze), 2007,</w:t>
      </w:r>
      <w:r w:rsidRPr="003D29E4">
        <w:rPr>
          <w:rFonts w:ascii="Trebuchet MS" w:hAnsi="Trebuchet MS"/>
          <w:color w:val="000000"/>
        </w:rPr>
        <w:t xml:space="preserve"> Corocor</w:t>
      </w:r>
      <w:r>
        <w:rPr>
          <w:rFonts w:ascii="Trebuchet MS" w:hAnsi="Trebuchet MS"/>
          <w:color w:val="000000"/>
        </w:rPr>
        <w:t>o Project - Offshore Venezuela</w:t>
      </w:r>
    </w:p>
    <w:p w14:paraId="302D2111" w14:textId="77777777" w:rsidR="00F949DF" w:rsidRPr="00AE5B14" w:rsidRDefault="00F949DF" w:rsidP="00F949DF">
      <w:pPr>
        <w:jc w:val="both"/>
        <w:rPr>
          <w:rFonts w:ascii="Trebuchet MS" w:hAnsi="Trebuchet MS"/>
          <w:color w:val="000000"/>
          <w:sz w:val="20"/>
          <w:szCs w:val="20"/>
        </w:rPr>
      </w:pPr>
    </w:p>
    <w:p w14:paraId="4E5A6556" w14:textId="77777777" w:rsidR="00A30E7D" w:rsidRPr="00AE5B14" w:rsidRDefault="00A30E7D" w:rsidP="00A30E7D">
      <w:pPr>
        <w:pBdr>
          <w:top w:val="single" w:sz="2" w:space="1" w:color="auto"/>
          <w:bottom w:val="single" w:sz="2" w:space="1" w:color="auto"/>
        </w:pBdr>
        <w:shd w:val="clear" w:color="auto" w:fill="D9D9D9"/>
        <w:jc w:val="both"/>
        <w:rPr>
          <w:rFonts w:ascii="Trebuchet MS" w:hAnsi="Trebuchet MS" w:cs="Arial"/>
          <w:b/>
          <w:color w:val="000000"/>
          <w:sz w:val="20"/>
          <w:szCs w:val="20"/>
        </w:rPr>
      </w:pPr>
      <w:r>
        <w:rPr>
          <w:rFonts w:ascii="Trebuchet MS" w:hAnsi="Trebuchet MS" w:cs="Arial"/>
          <w:b/>
          <w:color w:val="000000"/>
          <w:sz w:val="20"/>
          <w:szCs w:val="20"/>
        </w:rPr>
        <w:t>Technical papers</w:t>
      </w:r>
    </w:p>
    <w:p w14:paraId="7CEE7E1D" w14:textId="77777777" w:rsidR="009D51A8" w:rsidRDefault="009D51A8" w:rsidP="007A7F06">
      <w:pPr>
        <w:rPr>
          <w:rFonts w:ascii="Trebuchet MS" w:hAnsi="Trebuchet MS"/>
        </w:rPr>
      </w:pPr>
    </w:p>
    <w:p w14:paraId="646911A0" w14:textId="77777777" w:rsidR="0008573C" w:rsidRPr="0008573C" w:rsidRDefault="0008573C" w:rsidP="0008573C">
      <w:pPr>
        <w:pStyle w:val="CompanyName"/>
        <w:numPr>
          <w:ilvl w:val="12"/>
          <w:numId w:val="0"/>
        </w:numPr>
        <w:spacing w:before="40"/>
        <w:rPr>
          <w:rFonts w:cs="Arial"/>
          <w:sz w:val="20"/>
          <w:szCs w:val="20"/>
        </w:rPr>
      </w:pPr>
      <w:r w:rsidRPr="0008573C">
        <w:rPr>
          <w:rFonts w:ascii="Arial Black" w:hAnsi="Arial Black"/>
          <w:sz w:val="20"/>
          <w:szCs w:val="20"/>
        </w:rPr>
        <w:t xml:space="preserve">“Engineered Solution to Reduce the Impact of Lost Circulation During Drilling and Cementing in Rumaila Field, Iraq” </w:t>
      </w:r>
      <w:r w:rsidRPr="0008573C">
        <w:rPr>
          <w:rFonts w:cs="Arial"/>
          <w:sz w:val="20"/>
          <w:szCs w:val="20"/>
        </w:rPr>
        <w:t xml:space="preserve">Arshad, Umar, Jain, Bipin, Ramzan, Muhammad, </w:t>
      </w:r>
      <w:proofErr w:type="spellStart"/>
      <w:r w:rsidRPr="0008573C">
        <w:rPr>
          <w:rFonts w:cs="Arial"/>
          <w:sz w:val="20"/>
          <w:szCs w:val="20"/>
        </w:rPr>
        <w:t>Alward</w:t>
      </w:r>
      <w:proofErr w:type="spellEnd"/>
      <w:r w:rsidRPr="0008573C">
        <w:rPr>
          <w:rFonts w:cs="Arial"/>
          <w:sz w:val="20"/>
          <w:szCs w:val="20"/>
        </w:rPr>
        <w:t xml:space="preserve">, </w:t>
      </w:r>
      <w:proofErr w:type="spellStart"/>
      <w:r w:rsidRPr="0008573C">
        <w:rPr>
          <w:rFonts w:cs="Arial"/>
          <w:sz w:val="20"/>
          <w:szCs w:val="20"/>
        </w:rPr>
        <w:t>Wassem</w:t>
      </w:r>
      <w:proofErr w:type="spellEnd"/>
      <w:r w:rsidRPr="0008573C">
        <w:rPr>
          <w:rFonts w:cs="Arial"/>
          <w:sz w:val="20"/>
          <w:szCs w:val="20"/>
        </w:rPr>
        <w:t xml:space="preserve">, Schlumberger, Diaz, Lenin, Rumaila Operating Organization, Hasan, Ibrahim, South Oil Company Iraq, Aliyev, </w:t>
      </w:r>
      <w:r w:rsidRPr="0008573C">
        <w:rPr>
          <w:rFonts w:cs="Arial"/>
          <w:sz w:val="20"/>
          <w:szCs w:val="20"/>
        </w:rPr>
        <w:lastRenderedPageBreak/>
        <w:t xml:space="preserve">Ali, BP, </w:t>
      </w:r>
      <w:proofErr w:type="spellStart"/>
      <w:r w:rsidRPr="0008573C">
        <w:rPr>
          <w:rFonts w:cs="Arial"/>
          <w:sz w:val="20"/>
          <w:szCs w:val="20"/>
        </w:rPr>
        <w:t>Riji</w:t>
      </w:r>
      <w:proofErr w:type="spellEnd"/>
      <w:r w:rsidRPr="0008573C">
        <w:rPr>
          <w:rFonts w:cs="Arial"/>
          <w:sz w:val="20"/>
          <w:szCs w:val="20"/>
        </w:rPr>
        <w:t xml:space="preserve">, Chen, </w:t>
      </w:r>
      <w:proofErr w:type="spellStart"/>
      <w:r w:rsidRPr="0008573C">
        <w:rPr>
          <w:rFonts w:cs="Arial"/>
          <w:sz w:val="20"/>
          <w:szCs w:val="20"/>
        </w:rPr>
        <w:t>Petrochina</w:t>
      </w:r>
      <w:proofErr w:type="spellEnd"/>
      <w:r w:rsidRPr="0008573C">
        <w:rPr>
          <w:rFonts w:cs="Arial"/>
          <w:sz w:val="20"/>
          <w:szCs w:val="20"/>
        </w:rPr>
        <w:t>. International Petroleum Technology Conference held in Doha, Qatar 6 – 9 December 2015.</w:t>
      </w:r>
    </w:p>
    <w:p w14:paraId="2DD600F7" w14:textId="77777777" w:rsidR="0008573C" w:rsidRPr="0008573C" w:rsidRDefault="0008573C" w:rsidP="0008573C">
      <w:pPr>
        <w:pStyle w:val="CompanyName"/>
        <w:numPr>
          <w:ilvl w:val="12"/>
          <w:numId w:val="0"/>
        </w:numPr>
        <w:rPr>
          <w:rFonts w:cs="Arial"/>
          <w:spacing w:val="-10"/>
          <w:sz w:val="20"/>
          <w:szCs w:val="20"/>
        </w:rPr>
      </w:pPr>
      <w:r w:rsidRPr="0008573C">
        <w:rPr>
          <w:rFonts w:ascii="Arial Black" w:hAnsi="Arial Black"/>
          <w:sz w:val="20"/>
          <w:szCs w:val="20"/>
        </w:rPr>
        <w:t xml:space="preserve">"Waterless Cement Slurry Controls Water Production in Southern Mexico Naturally Fractured Oil Wells" </w:t>
      </w:r>
      <w:r w:rsidRPr="0008573C">
        <w:rPr>
          <w:rFonts w:cs="Arial"/>
          <w:sz w:val="20"/>
          <w:szCs w:val="20"/>
        </w:rPr>
        <w:t xml:space="preserve">Adrien </w:t>
      </w:r>
      <w:proofErr w:type="spellStart"/>
      <w:r w:rsidRPr="0008573C">
        <w:rPr>
          <w:rFonts w:cs="Arial"/>
          <w:sz w:val="20"/>
          <w:szCs w:val="20"/>
        </w:rPr>
        <w:t>Sourget</w:t>
      </w:r>
      <w:proofErr w:type="spellEnd"/>
      <w:r w:rsidRPr="0008573C">
        <w:rPr>
          <w:rFonts w:cs="Arial"/>
          <w:sz w:val="20"/>
          <w:szCs w:val="20"/>
        </w:rPr>
        <w:t xml:space="preserve">, Art Milne, Lenin Diaz, Eric </w:t>
      </w:r>
      <w:proofErr w:type="spellStart"/>
      <w:r w:rsidRPr="0008573C">
        <w:rPr>
          <w:rFonts w:cs="Arial"/>
          <w:sz w:val="20"/>
          <w:szCs w:val="20"/>
        </w:rPr>
        <w:t>Lian</w:t>
      </w:r>
      <w:proofErr w:type="spellEnd"/>
      <w:r w:rsidRPr="0008573C">
        <w:rPr>
          <w:rFonts w:cs="Arial"/>
          <w:sz w:val="20"/>
          <w:szCs w:val="20"/>
        </w:rPr>
        <w:t>, Humberto Larios, for presentation at the SPE International Symposium and Exhibition on Formation Damage Control held in Lafayette, Louisiana, USA, 15-17 February 2012</w:t>
      </w:r>
    </w:p>
    <w:p w14:paraId="05EFD568" w14:textId="77777777" w:rsidR="0008573C" w:rsidRPr="0008573C" w:rsidRDefault="0008573C" w:rsidP="0008573C">
      <w:pPr>
        <w:pStyle w:val="CompanyName"/>
        <w:numPr>
          <w:ilvl w:val="12"/>
          <w:numId w:val="0"/>
        </w:numPr>
        <w:rPr>
          <w:rFonts w:cs="Arial"/>
          <w:spacing w:val="-10"/>
          <w:sz w:val="20"/>
          <w:szCs w:val="20"/>
        </w:rPr>
      </w:pPr>
      <w:r w:rsidRPr="0008573C">
        <w:rPr>
          <w:rFonts w:ascii="Arial Black" w:hAnsi="Arial Black"/>
          <w:spacing w:val="-10"/>
          <w:sz w:val="20"/>
          <w:szCs w:val="20"/>
        </w:rPr>
        <w:t xml:space="preserve">"Dual-fiber Technology Simply and Effectively Cures Total Losses Without Knowing Size of Fractures" </w:t>
      </w:r>
      <w:r w:rsidRPr="0008573C">
        <w:rPr>
          <w:rFonts w:cs="Arial"/>
          <w:spacing w:val="-10"/>
          <w:sz w:val="20"/>
          <w:szCs w:val="20"/>
        </w:rPr>
        <w:t xml:space="preserve">Alexandre Andrade, Lenin Diaz, Raul Bermudez, Henry Daniel </w:t>
      </w:r>
      <w:proofErr w:type="spellStart"/>
      <w:r w:rsidRPr="0008573C">
        <w:rPr>
          <w:rFonts w:cs="Arial"/>
          <w:spacing w:val="-10"/>
          <w:sz w:val="20"/>
          <w:szCs w:val="20"/>
        </w:rPr>
        <w:t>Bedino</w:t>
      </w:r>
      <w:proofErr w:type="spellEnd"/>
      <w:r w:rsidRPr="0008573C">
        <w:rPr>
          <w:rFonts w:cs="Arial"/>
          <w:spacing w:val="-10"/>
          <w:sz w:val="20"/>
          <w:szCs w:val="20"/>
        </w:rPr>
        <w:t xml:space="preserve">, </w:t>
      </w:r>
      <w:proofErr w:type="spellStart"/>
      <w:r w:rsidRPr="0008573C">
        <w:rPr>
          <w:rFonts w:cs="Arial"/>
          <w:spacing w:val="-10"/>
          <w:sz w:val="20"/>
          <w:szCs w:val="20"/>
        </w:rPr>
        <w:t>Nixklafe</w:t>
      </w:r>
      <w:proofErr w:type="spellEnd"/>
      <w:r w:rsidRPr="0008573C">
        <w:rPr>
          <w:rFonts w:cs="Arial"/>
          <w:spacing w:val="-10"/>
          <w:sz w:val="20"/>
          <w:szCs w:val="20"/>
        </w:rPr>
        <w:t xml:space="preserve"> Carrillo, </w:t>
      </w:r>
      <w:proofErr w:type="spellStart"/>
      <w:r w:rsidRPr="0008573C">
        <w:rPr>
          <w:rFonts w:cs="Arial"/>
          <w:spacing w:val="-10"/>
          <w:sz w:val="20"/>
          <w:szCs w:val="20"/>
        </w:rPr>
        <w:t>Candelario</w:t>
      </w:r>
      <w:proofErr w:type="spellEnd"/>
      <w:r w:rsidRPr="0008573C">
        <w:rPr>
          <w:rFonts w:cs="Arial"/>
          <w:spacing w:val="-10"/>
          <w:sz w:val="20"/>
          <w:szCs w:val="20"/>
        </w:rPr>
        <w:t xml:space="preserve"> Vargas, SPE </w:t>
      </w:r>
      <w:proofErr w:type="spellStart"/>
      <w:r w:rsidRPr="0008573C">
        <w:rPr>
          <w:rFonts w:cs="Arial"/>
          <w:spacing w:val="-10"/>
          <w:sz w:val="20"/>
          <w:szCs w:val="20"/>
        </w:rPr>
        <w:t>SPE</w:t>
      </w:r>
      <w:proofErr w:type="spellEnd"/>
      <w:r w:rsidRPr="0008573C">
        <w:rPr>
          <w:rFonts w:cs="Arial"/>
          <w:spacing w:val="-10"/>
          <w:sz w:val="20"/>
          <w:szCs w:val="20"/>
        </w:rPr>
        <w:t xml:space="preserve"> ATW </w:t>
      </w:r>
      <w:proofErr w:type="spellStart"/>
      <w:r w:rsidRPr="0008573C">
        <w:rPr>
          <w:rFonts w:cs="Arial"/>
          <w:spacing w:val="-10"/>
          <w:sz w:val="20"/>
          <w:szCs w:val="20"/>
        </w:rPr>
        <w:t>Bariloche</w:t>
      </w:r>
      <w:proofErr w:type="spellEnd"/>
      <w:r w:rsidRPr="0008573C">
        <w:rPr>
          <w:rFonts w:cs="Arial"/>
          <w:spacing w:val="-10"/>
          <w:sz w:val="20"/>
          <w:szCs w:val="20"/>
        </w:rPr>
        <w:t>, Argentina 17-18 November, 2011</w:t>
      </w:r>
    </w:p>
    <w:p w14:paraId="5CDAA9CE" w14:textId="77777777" w:rsidR="0008573C" w:rsidRPr="0008573C" w:rsidRDefault="0008573C" w:rsidP="0008573C">
      <w:pPr>
        <w:pStyle w:val="CompanyName"/>
        <w:numPr>
          <w:ilvl w:val="12"/>
          <w:numId w:val="0"/>
        </w:numPr>
        <w:rPr>
          <w:rFonts w:cs="Arial"/>
          <w:spacing w:val="-10"/>
          <w:sz w:val="20"/>
          <w:szCs w:val="20"/>
        </w:rPr>
      </w:pPr>
      <w:r w:rsidRPr="0008573C">
        <w:rPr>
          <w:rFonts w:ascii="Arial Black" w:hAnsi="Arial Black"/>
          <w:spacing w:val="-10"/>
          <w:sz w:val="20"/>
          <w:szCs w:val="20"/>
        </w:rPr>
        <w:t xml:space="preserve">IADC/SPE SPE-135905-PP, Lenin Diaz (co-author)  “Design of “Anti Surge” Methodology to Mitigate Severe Loss Circulation while Running Non Conventional Casing / Liner Sizes to Isolate Salt and Clay Domes in Deep Wells in Mexico South” </w:t>
      </w:r>
      <w:r w:rsidRPr="0008573C">
        <w:rPr>
          <w:rFonts w:cs="Arial"/>
          <w:spacing w:val="-10"/>
          <w:sz w:val="20"/>
          <w:szCs w:val="20"/>
        </w:rPr>
        <w:t>For presentation at the next IADC/SPE Asia Pacific Drilling Technology Conference and Exhibition to be held in Ho Chi Minh City, Vietnam, 1–3 November 2010</w:t>
      </w:r>
    </w:p>
    <w:p w14:paraId="4BB1386D" w14:textId="77777777" w:rsidR="0008573C" w:rsidRPr="0008573C" w:rsidRDefault="0008573C" w:rsidP="0008573C">
      <w:pPr>
        <w:pStyle w:val="CompanyName"/>
        <w:numPr>
          <w:ilvl w:val="12"/>
          <w:numId w:val="0"/>
        </w:numPr>
        <w:rPr>
          <w:rFonts w:cs="Arial"/>
          <w:spacing w:val="-10"/>
          <w:sz w:val="20"/>
          <w:szCs w:val="20"/>
        </w:rPr>
      </w:pPr>
      <w:r w:rsidRPr="0008573C">
        <w:rPr>
          <w:rFonts w:ascii="Arial Black" w:hAnsi="Arial Black"/>
          <w:spacing w:val="-10"/>
          <w:sz w:val="20"/>
          <w:szCs w:val="20"/>
        </w:rPr>
        <w:t xml:space="preserve">L. Diaz  “Addressing lost circulation in natural fractures” </w:t>
      </w:r>
      <w:r w:rsidRPr="0008573C">
        <w:rPr>
          <w:rFonts w:cs="Arial"/>
          <w:spacing w:val="-10"/>
          <w:sz w:val="20"/>
          <w:szCs w:val="20"/>
        </w:rPr>
        <w:t>England, May, 2010 (Drilling Symposium - Internal)</w:t>
      </w:r>
    </w:p>
    <w:p w14:paraId="68CE7959" w14:textId="77777777" w:rsidR="0008573C" w:rsidRPr="0008573C" w:rsidRDefault="0008573C" w:rsidP="0008573C">
      <w:pPr>
        <w:pStyle w:val="CompanyName"/>
        <w:numPr>
          <w:ilvl w:val="12"/>
          <w:numId w:val="0"/>
        </w:numPr>
        <w:rPr>
          <w:rFonts w:cs="Arial"/>
          <w:spacing w:val="-10"/>
          <w:sz w:val="20"/>
          <w:szCs w:val="20"/>
          <w:lang w:val="es-MX"/>
        </w:rPr>
      </w:pPr>
      <w:r w:rsidRPr="0008573C">
        <w:rPr>
          <w:rFonts w:ascii="Arial Black" w:hAnsi="Arial Black"/>
          <w:spacing w:val="-10"/>
          <w:sz w:val="20"/>
          <w:szCs w:val="20"/>
          <w:lang w:val="es-MX"/>
        </w:rPr>
        <w:t xml:space="preserve">Lenin Diaz  "Nuevo programa de ingeniería logra una alta tasa de éxito en un proyecto de desarrollo de campos petroleros en México", </w:t>
      </w:r>
      <w:r w:rsidRPr="0008573C">
        <w:rPr>
          <w:rFonts w:cs="Arial"/>
          <w:spacing w:val="-10"/>
          <w:sz w:val="20"/>
          <w:szCs w:val="20"/>
          <w:lang w:val="es-MX"/>
        </w:rPr>
        <w:t>Petroleum Magazine (El Portal Petrolero de América Latina), #239, Dec, 2009</w:t>
      </w:r>
    </w:p>
    <w:p w14:paraId="54123DAC" w14:textId="77777777" w:rsidR="0008573C" w:rsidRPr="0008573C" w:rsidRDefault="0008573C" w:rsidP="0008573C">
      <w:pPr>
        <w:pStyle w:val="CompanyName"/>
        <w:numPr>
          <w:ilvl w:val="12"/>
          <w:numId w:val="0"/>
        </w:numPr>
        <w:rPr>
          <w:rFonts w:cs="Arial"/>
          <w:spacing w:val="-10"/>
          <w:sz w:val="20"/>
          <w:szCs w:val="20"/>
        </w:rPr>
      </w:pPr>
      <w:r w:rsidRPr="0008573C">
        <w:rPr>
          <w:rFonts w:ascii="Arial Black" w:hAnsi="Arial Black"/>
          <w:spacing w:val="-10"/>
          <w:sz w:val="20"/>
          <w:szCs w:val="20"/>
        </w:rPr>
        <w:t xml:space="preserve">SPE/IADC SPE-119415-PP, Lenin Diaz "Innovative Computer Model Increases Success Rate When Placing Deep Kickoff Plugs in Southern Mexico" </w:t>
      </w:r>
      <w:r w:rsidRPr="0008573C">
        <w:rPr>
          <w:rFonts w:cs="Arial"/>
          <w:spacing w:val="-10"/>
          <w:sz w:val="20"/>
          <w:szCs w:val="20"/>
        </w:rPr>
        <w:t>Presented at the SPE/IADC Drilling Conference and Exhibition held in Amsterdam, The Netherlands, 17–19 March 2009 (External)</w:t>
      </w:r>
    </w:p>
    <w:p w14:paraId="5AD4D05E" w14:textId="77777777" w:rsidR="0008573C" w:rsidRPr="0008573C" w:rsidRDefault="0008573C" w:rsidP="0008573C">
      <w:pPr>
        <w:pStyle w:val="CompanyName"/>
        <w:numPr>
          <w:ilvl w:val="12"/>
          <w:numId w:val="0"/>
        </w:numPr>
        <w:rPr>
          <w:rFonts w:cs="Arial"/>
          <w:spacing w:val="-10"/>
          <w:sz w:val="20"/>
          <w:szCs w:val="20"/>
        </w:rPr>
      </w:pPr>
      <w:r w:rsidRPr="0008573C">
        <w:rPr>
          <w:rFonts w:ascii="Arial Black" w:hAnsi="Arial Black"/>
          <w:spacing w:val="-10"/>
          <w:sz w:val="20"/>
          <w:szCs w:val="20"/>
        </w:rPr>
        <w:t xml:space="preserve">L. </w:t>
      </w:r>
      <w:proofErr w:type="gramStart"/>
      <w:r w:rsidRPr="0008573C">
        <w:rPr>
          <w:rFonts w:ascii="Arial Black" w:hAnsi="Arial Black"/>
          <w:spacing w:val="-10"/>
          <w:sz w:val="20"/>
          <w:szCs w:val="20"/>
        </w:rPr>
        <w:t>Diaz  "</w:t>
      </w:r>
      <w:proofErr w:type="gramEnd"/>
      <w:r w:rsidRPr="0008573C">
        <w:rPr>
          <w:rFonts w:ascii="Arial Black" w:hAnsi="Arial Black"/>
          <w:spacing w:val="-10"/>
          <w:sz w:val="20"/>
          <w:szCs w:val="20"/>
        </w:rPr>
        <w:t xml:space="preserve">Integrated Plug Management Solution in MXS IPM Projects" </w:t>
      </w:r>
      <w:r w:rsidRPr="0008573C">
        <w:rPr>
          <w:rFonts w:cs="Arial"/>
          <w:spacing w:val="-10"/>
          <w:sz w:val="20"/>
          <w:szCs w:val="20"/>
        </w:rPr>
        <w:t xml:space="preserve"> England, 2009 (Drilling Symposium - Internal)</w:t>
      </w:r>
    </w:p>
    <w:p w14:paraId="314A7AAB" w14:textId="77777777" w:rsidR="0008573C" w:rsidRPr="0008573C" w:rsidRDefault="0008573C" w:rsidP="0008573C">
      <w:pPr>
        <w:pStyle w:val="CompanyName"/>
        <w:numPr>
          <w:ilvl w:val="12"/>
          <w:numId w:val="0"/>
        </w:numPr>
        <w:rPr>
          <w:rFonts w:cs="Arial"/>
          <w:spacing w:val="-10"/>
          <w:sz w:val="20"/>
          <w:szCs w:val="20"/>
        </w:rPr>
      </w:pPr>
      <w:r w:rsidRPr="0008573C">
        <w:rPr>
          <w:rFonts w:ascii="Arial Black" w:hAnsi="Arial Black"/>
          <w:spacing w:val="-10"/>
          <w:sz w:val="20"/>
          <w:szCs w:val="20"/>
        </w:rPr>
        <w:t xml:space="preserve">L. Diaz  "Casing Stretch Considerations For Deep Wells" </w:t>
      </w:r>
      <w:bookmarkStart w:id="3" w:name="OLE_LINK1"/>
      <w:bookmarkStart w:id="4" w:name="OLE_LINK2"/>
      <w:r w:rsidRPr="0008573C">
        <w:rPr>
          <w:rFonts w:cs="Arial"/>
          <w:spacing w:val="-10"/>
          <w:sz w:val="20"/>
          <w:szCs w:val="20"/>
        </w:rPr>
        <w:t>England, March, 2009 (Drilling Symposium - Internal)</w:t>
      </w:r>
      <w:bookmarkEnd w:id="3"/>
      <w:bookmarkEnd w:id="4"/>
    </w:p>
    <w:p w14:paraId="1150C7C4" w14:textId="77777777" w:rsidR="0008573C" w:rsidRPr="00742BB1" w:rsidRDefault="0008573C" w:rsidP="0008573C">
      <w:pPr>
        <w:pStyle w:val="CompanyName"/>
        <w:numPr>
          <w:ilvl w:val="12"/>
          <w:numId w:val="0"/>
        </w:numPr>
        <w:rPr>
          <w:rFonts w:cs="Arial"/>
          <w:spacing w:val="-10"/>
          <w:sz w:val="20"/>
          <w:szCs w:val="20"/>
          <w:lang w:val="es-ES"/>
        </w:rPr>
      </w:pPr>
      <w:r w:rsidRPr="0008573C">
        <w:rPr>
          <w:rFonts w:ascii="Arial Black" w:hAnsi="Arial Black"/>
          <w:spacing w:val="-10"/>
          <w:sz w:val="20"/>
          <w:szCs w:val="20"/>
          <w:lang w:val="es-MX"/>
        </w:rPr>
        <w:t>Lenin Diaz</w:t>
      </w:r>
      <w:r w:rsidRPr="0008573C">
        <w:rPr>
          <w:rFonts w:cs="Arial"/>
          <w:spacing w:val="-10"/>
          <w:sz w:val="20"/>
          <w:szCs w:val="20"/>
          <w:lang w:val="es-MX"/>
        </w:rPr>
        <w:t xml:space="preserve"> "</w:t>
      </w:r>
      <w:r w:rsidRPr="0008573C">
        <w:rPr>
          <w:rFonts w:ascii="Arial Black" w:hAnsi="Arial Black" w:cs="Arial"/>
          <w:b/>
          <w:spacing w:val="-10"/>
          <w:sz w:val="20"/>
          <w:szCs w:val="20"/>
          <w:lang w:val="es-MX"/>
        </w:rPr>
        <w:t>Setting a new Standard for Cementing Efficiency offshore Venezuela</w:t>
      </w:r>
      <w:r w:rsidRPr="0008573C">
        <w:rPr>
          <w:rFonts w:cs="Arial"/>
          <w:spacing w:val="-10"/>
          <w:sz w:val="20"/>
          <w:szCs w:val="20"/>
          <w:lang w:val="es-MX"/>
        </w:rPr>
        <w:t xml:space="preserve">" ...VII Seminario Internacional de Fluidos de Perforación, Completación y Cementación de Pozos VII SEFLUCEMPO. </w:t>
      </w:r>
      <w:proofErr w:type="spellStart"/>
      <w:r w:rsidRPr="00742BB1">
        <w:rPr>
          <w:rFonts w:cs="Arial"/>
          <w:spacing w:val="-10"/>
          <w:sz w:val="20"/>
          <w:szCs w:val="20"/>
          <w:lang w:val="es-ES"/>
        </w:rPr>
        <w:t>May</w:t>
      </w:r>
      <w:proofErr w:type="spellEnd"/>
      <w:r w:rsidRPr="00742BB1">
        <w:rPr>
          <w:rFonts w:cs="Arial"/>
          <w:spacing w:val="-10"/>
          <w:sz w:val="20"/>
          <w:szCs w:val="20"/>
          <w:lang w:val="es-ES"/>
        </w:rPr>
        <w:t xml:space="preserve"> 19 - 23 / 2008. Margarita Island, Venezuela. (</w:t>
      </w:r>
      <w:proofErr w:type="spellStart"/>
      <w:r w:rsidRPr="00742BB1">
        <w:rPr>
          <w:rFonts w:cs="Arial"/>
          <w:spacing w:val="-10"/>
          <w:sz w:val="20"/>
          <w:szCs w:val="20"/>
          <w:lang w:val="es-ES"/>
        </w:rPr>
        <w:t>External</w:t>
      </w:r>
      <w:proofErr w:type="spellEnd"/>
      <w:r w:rsidRPr="00742BB1">
        <w:rPr>
          <w:rFonts w:cs="Arial"/>
          <w:spacing w:val="-10"/>
          <w:sz w:val="20"/>
          <w:szCs w:val="20"/>
          <w:lang w:val="es-ES"/>
        </w:rPr>
        <w:t>)</w:t>
      </w:r>
    </w:p>
    <w:p w14:paraId="630C7548" w14:textId="77777777" w:rsidR="0008573C" w:rsidRPr="0008573C" w:rsidRDefault="0008573C" w:rsidP="0008573C">
      <w:pPr>
        <w:pStyle w:val="CompanyName"/>
        <w:numPr>
          <w:ilvl w:val="12"/>
          <w:numId w:val="0"/>
        </w:numPr>
        <w:rPr>
          <w:rFonts w:cs="Arial"/>
          <w:spacing w:val="-10"/>
          <w:sz w:val="20"/>
          <w:szCs w:val="20"/>
          <w:lang w:val="es-MX"/>
        </w:rPr>
      </w:pPr>
      <w:r w:rsidRPr="0008573C">
        <w:rPr>
          <w:rFonts w:ascii="Arial Black" w:hAnsi="Arial Black"/>
          <w:spacing w:val="-10"/>
          <w:sz w:val="20"/>
          <w:szCs w:val="20"/>
          <w:lang w:val="es-MX"/>
        </w:rPr>
        <w:t xml:space="preserve">Preservación de la Integridad de la lechada de cemento en operaciones de TR cortas profundas para maximizar la calidad de la Cementación en pozos de MXS. </w:t>
      </w:r>
      <w:r w:rsidRPr="0008573C">
        <w:rPr>
          <w:rFonts w:cs="Arial"/>
          <w:spacing w:val="-10"/>
          <w:sz w:val="20"/>
          <w:szCs w:val="20"/>
          <w:lang w:val="es-MX"/>
        </w:rPr>
        <w:t>Jornadas Técnicas AIPM Comalcalco Tabasco, L. Diaz Torres; A. Angulo; N. Atencio Carrillo; H. Bedino; G. Cortes Blancas; Schlumberger; 11 al 12 de noviembre de 2010</w:t>
      </w:r>
    </w:p>
    <w:p w14:paraId="2BE7373A" w14:textId="77777777" w:rsidR="001F74EF" w:rsidRDefault="001F74EF" w:rsidP="007A7F06">
      <w:pPr>
        <w:rPr>
          <w:rFonts w:ascii="Trebuchet MS" w:hAnsi="Trebuchet MS"/>
          <w:lang w:val="es-ES"/>
        </w:rPr>
      </w:pPr>
    </w:p>
    <w:p w14:paraId="78521B9F" w14:textId="77777777" w:rsidR="001F74EF" w:rsidRPr="001F74EF" w:rsidRDefault="001F74EF" w:rsidP="001F74EF">
      <w:pPr>
        <w:pBdr>
          <w:top w:val="single" w:sz="2" w:space="1" w:color="auto"/>
          <w:bottom w:val="single" w:sz="2" w:space="1" w:color="auto"/>
        </w:pBdr>
        <w:shd w:val="clear" w:color="auto" w:fill="D9D9D9"/>
        <w:jc w:val="both"/>
        <w:rPr>
          <w:rFonts w:ascii="Trebuchet MS" w:hAnsi="Trebuchet MS" w:cs="Arial"/>
          <w:b/>
          <w:color w:val="000000"/>
          <w:sz w:val="20"/>
          <w:szCs w:val="20"/>
        </w:rPr>
      </w:pPr>
      <w:r w:rsidRPr="001F74EF">
        <w:rPr>
          <w:rFonts w:ascii="Trebuchet MS" w:hAnsi="Trebuchet MS" w:cs="Arial"/>
          <w:b/>
          <w:color w:val="000000"/>
          <w:sz w:val="20"/>
          <w:szCs w:val="20"/>
        </w:rPr>
        <w:t>37 Internal Technical Articles within Schlumberger from 2003 to 2011 on the following topics:</w:t>
      </w:r>
    </w:p>
    <w:p w14:paraId="66FB88A2" w14:textId="77777777" w:rsidR="001F74EF" w:rsidRDefault="001F74EF" w:rsidP="001F74EF">
      <w:pPr>
        <w:pStyle w:val="JobTitle"/>
        <w:rPr>
          <w:rFonts w:ascii="Arial" w:hAnsi="Arial" w:cs="Arial"/>
        </w:rPr>
      </w:pPr>
    </w:p>
    <w:p w14:paraId="00FAA9DD" w14:textId="6B4591E9" w:rsidR="001F74EF" w:rsidRPr="001F74EF" w:rsidRDefault="001F74EF" w:rsidP="001F74EF">
      <w:pPr>
        <w:pStyle w:val="JobTitle"/>
        <w:rPr>
          <w:rFonts w:ascii="Arial" w:hAnsi="Arial" w:cs="Arial"/>
        </w:rPr>
      </w:pPr>
      <w:r w:rsidRPr="001F74EF">
        <w:rPr>
          <w:rFonts w:ascii="Arial" w:hAnsi="Arial" w:cs="Arial"/>
        </w:rPr>
        <w:t>1) Slurry for Shallow gas wells in Lake Maracaibo.</w:t>
      </w:r>
    </w:p>
    <w:p w14:paraId="2B532395" w14:textId="77777777" w:rsidR="001F74EF" w:rsidRPr="001F74EF" w:rsidRDefault="001F74EF" w:rsidP="001F74EF">
      <w:pPr>
        <w:pStyle w:val="JobTitle"/>
        <w:rPr>
          <w:rFonts w:ascii="Arial" w:hAnsi="Arial" w:cs="Arial"/>
        </w:rPr>
      </w:pPr>
      <w:r w:rsidRPr="001F74EF">
        <w:rPr>
          <w:rFonts w:ascii="Arial" w:hAnsi="Arial" w:cs="Arial"/>
        </w:rPr>
        <w:t>2) Optimized Lightweight Slurry for Steam Injection Wells.</w:t>
      </w:r>
    </w:p>
    <w:p w14:paraId="2F88C99F" w14:textId="77777777" w:rsidR="001F74EF" w:rsidRPr="001F74EF" w:rsidRDefault="001F74EF" w:rsidP="001F74EF">
      <w:pPr>
        <w:pStyle w:val="JobTitle"/>
        <w:rPr>
          <w:rFonts w:ascii="Arial" w:hAnsi="Arial" w:cs="Arial"/>
        </w:rPr>
      </w:pPr>
      <w:r w:rsidRPr="001F74EF">
        <w:rPr>
          <w:rFonts w:ascii="Arial" w:hAnsi="Arial" w:cs="Arial"/>
        </w:rPr>
        <w:t>3) How to repair a 2 ft hole diameter of a corroded casing?</w:t>
      </w:r>
    </w:p>
    <w:p w14:paraId="2DABAA79" w14:textId="77777777" w:rsidR="001F74EF" w:rsidRPr="001F74EF" w:rsidRDefault="001F74EF" w:rsidP="001F74EF">
      <w:pPr>
        <w:pStyle w:val="JobTitle"/>
        <w:rPr>
          <w:rFonts w:ascii="Arial" w:hAnsi="Arial" w:cs="Arial"/>
        </w:rPr>
      </w:pPr>
      <w:r w:rsidRPr="001F74EF">
        <w:rPr>
          <w:rFonts w:ascii="Arial" w:hAnsi="Arial" w:cs="Arial"/>
        </w:rPr>
        <w:t xml:space="preserve">4) Polymer cement extenders as replacement for Spacers </w:t>
      </w:r>
    </w:p>
    <w:p w14:paraId="2DB7ADA7" w14:textId="77777777" w:rsidR="001F74EF" w:rsidRPr="001F74EF" w:rsidRDefault="001F74EF" w:rsidP="001F74EF">
      <w:pPr>
        <w:pStyle w:val="JobTitle"/>
        <w:rPr>
          <w:rFonts w:ascii="Arial" w:hAnsi="Arial" w:cs="Arial"/>
        </w:rPr>
      </w:pPr>
      <w:r w:rsidRPr="001F74EF">
        <w:rPr>
          <w:rFonts w:ascii="Arial" w:hAnsi="Arial" w:cs="Arial"/>
        </w:rPr>
        <w:t>5) Adjustable Fluid Loss Control Slurry for Squeeze operations in Lake Maracaibo</w:t>
      </w:r>
    </w:p>
    <w:p w14:paraId="7A8D98A6" w14:textId="77777777" w:rsidR="001F74EF" w:rsidRPr="001F74EF" w:rsidRDefault="001F74EF" w:rsidP="001F74EF">
      <w:pPr>
        <w:pStyle w:val="JobTitle"/>
        <w:rPr>
          <w:rFonts w:ascii="Arial" w:hAnsi="Arial" w:cs="Arial"/>
        </w:rPr>
      </w:pPr>
      <w:r w:rsidRPr="001F74EF">
        <w:rPr>
          <w:rFonts w:ascii="Arial" w:hAnsi="Arial" w:cs="Arial"/>
        </w:rPr>
        <w:t>6) New Cement Pump Truck used to mix/pump 810 bbls of cement.</w:t>
      </w:r>
    </w:p>
    <w:p w14:paraId="25260A9C" w14:textId="77777777" w:rsidR="001F74EF" w:rsidRPr="001F74EF" w:rsidRDefault="001F74EF" w:rsidP="001F74EF">
      <w:pPr>
        <w:pStyle w:val="JobTitle"/>
        <w:rPr>
          <w:rFonts w:ascii="Arial" w:hAnsi="Arial" w:cs="Arial"/>
        </w:rPr>
      </w:pPr>
      <w:r w:rsidRPr="001F74EF">
        <w:rPr>
          <w:rFonts w:ascii="Arial" w:hAnsi="Arial" w:cs="Arial"/>
        </w:rPr>
        <w:t xml:space="preserve">7) Cement for the First Multilateral Level 6 with Shell in Maracaibo </w:t>
      </w:r>
    </w:p>
    <w:p w14:paraId="3F71CCED" w14:textId="77777777" w:rsidR="001F74EF" w:rsidRPr="001F74EF" w:rsidRDefault="001F74EF" w:rsidP="001F74EF">
      <w:pPr>
        <w:pStyle w:val="JobTitle"/>
        <w:rPr>
          <w:rFonts w:ascii="Arial" w:hAnsi="Arial" w:cs="Arial"/>
        </w:rPr>
      </w:pPr>
      <w:r w:rsidRPr="001F74EF">
        <w:rPr>
          <w:rFonts w:ascii="Arial" w:hAnsi="Arial" w:cs="Arial"/>
        </w:rPr>
        <w:t>8) ISO 9000 based Cementing Quality Manuals in Spanish</w:t>
      </w:r>
    </w:p>
    <w:p w14:paraId="0BCF7A2A" w14:textId="77777777" w:rsidR="001F74EF" w:rsidRPr="001F74EF" w:rsidRDefault="001F74EF" w:rsidP="001F74EF">
      <w:pPr>
        <w:pStyle w:val="JobTitle"/>
        <w:rPr>
          <w:rFonts w:ascii="Arial" w:hAnsi="Arial" w:cs="Arial"/>
        </w:rPr>
      </w:pPr>
      <w:r w:rsidRPr="001F74EF">
        <w:rPr>
          <w:rFonts w:ascii="Arial" w:hAnsi="Arial" w:cs="Arial"/>
        </w:rPr>
        <w:t>9) Well Cleaning prior to Cementing in Horizontal and Highly Deviated Wells</w:t>
      </w:r>
    </w:p>
    <w:p w14:paraId="318E5D79" w14:textId="77777777" w:rsidR="001F74EF" w:rsidRPr="001F74EF" w:rsidRDefault="001F74EF" w:rsidP="001F74EF">
      <w:pPr>
        <w:pStyle w:val="JobTitle"/>
        <w:rPr>
          <w:rFonts w:ascii="Arial" w:hAnsi="Arial" w:cs="Arial"/>
        </w:rPr>
      </w:pPr>
      <w:r w:rsidRPr="001F74EF">
        <w:rPr>
          <w:rFonts w:ascii="Arial" w:hAnsi="Arial" w:cs="Arial"/>
        </w:rPr>
        <w:t>10) Heavy Cement Slurry job pumped on the fly with a new cement pump truck in Venezuela</w:t>
      </w:r>
    </w:p>
    <w:p w14:paraId="3DA4B7FC" w14:textId="77777777" w:rsidR="001F74EF" w:rsidRPr="001F74EF" w:rsidRDefault="001F74EF" w:rsidP="001F74EF">
      <w:pPr>
        <w:pStyle w:val="JobTitle"/>
        <w:rPr>
          <w:rFonts w:ascii="Arial" w:hAnsi="Arial" w:cs="Arial"/>
        </w:rPr>
      </w:pPr>
      <w:r w:rsidRPr="001F74EF">
        <w:rPr>
          <w:rFonts w:ascii="Arial" w:hAnsi="Arial" w:cs="Arial"/>
        </w:rPr>
        <w:lastRenderedPageBreak/>
        <w:t>11) Total losses solution in Maturin, Venezuela</w:t>
      </w:r>
      <w:hyperlink r:id="rId11" w:history="1"/>
    </w:p>
    <w:p w14:paraId="73330DE5" w14:textId="77777777" w:rsidR="001F74EF" w:rsidRPr="001F74EF" w:rsidRDefault="001F74EF" w:rsidP="001F74EF">
      <w:pPr>
        <w:pStyle w:val="JobTitle"/>
        <w:rPr>
          <w:rFonts w:ascii="Arial" w:hAnsi="Arial" w:cs="Arial"/>
        </w:rPr>
      </w:pPr>
      <w:r w:rsidRPr="001F74EF">
        <w:rPr>
          <w:rFonts w:ascii="Arial" w:hAnsi="Arial" w:cs="Arial"/>
        </w:rPr>
        <w:t>12) Improvement in centralizer design to prevent stuck casing 13) Fibers solved problems of losses in a critical 7" Liner job</w:t>
      </w:r>
    </w:p>
    <w:p w14:paraId="08A8F1BF" w14:textId="77777777" w:rsidR="001F74EF" w:rsidRPr="001F74EF" w:rsidRDefault="001F74EF" w:rsidP="001F74EF">
      <w:pPr>
        <w:pStyle w:val="JobTitle"/>
        <w:rPr>
          <w:rFonts w:ascii="Arial" w:hAnsi="Arial" w:cs="Arial"/>
        </w:rPr>
      </w:pPr>
      <w:r w:rsidRPr="001F74EF">
        <w:rPr>
          <w:rFonts w:ascii="Arial" w:hAnsi="Arial" w:cs="Arial"/>
        </w:rPr>
        <w:t xml:space="preserve">14) How to optimize a 13.5 </w:t>
      </w:r>
      <w:proofErr w:type="spellStart"/>
      <w:r w:rsidRPr="001F74EF">
        <w:rPr>
          <w:rFonts w:ascii="Arial" w:hAnsi="Arial" w:cs="Arial"/>
        </w:rPr>
        <w:t>ppg</w:t>
      </w:r>
      <w:proofErr w:type="spellEnd"/>
      <w:r w:rsidRPr="001F74EF">
        <w:rPr>
          <w:rFonts w:ascii="Arial" w:hAnsi="Arial" w:cs="Arial"/>
        </w:rPr>
        <w:t xml:space="preserve"> lead slurry to reduce excess in cement volume due to losses </w:t>
      </w:r>
    </w:p>
    <w:p w14:paraId="544EE10F" w14:textId="77777777" w:rsidR="001F74EF" w:rsidRPr="001F74EF" w:rsidRDefault="001F74EF" w:rsidP="001F74EF">
      <w:pPr>
        <w:pStyle w:val="JobTitle"/>
        <w:rPr>
          <w:rFonts w:ascii="Arial" w:hAnsi="Arial" w:cs="Arial"/>
        </w:rPr>
      </w:pPr>
      <w:r w:rsidRPr="001F74EF">
        <w:rPr>
          <w:rFonts w:ascii="Arial" w:hAnsi="Arial" w:cs="Arial"/>
        </w:rPr>
        <w:t xml:space="preserve">15) Cement SIMULATOR applied to define mud treatment before cementing </w:t>
      </w:r>
    </w:p>
    <w:p w14:paraId="711CF0E3" w14:textId="77777777" w:rsidR="001F74EF" w:rsidRPr="001F74EF" w:rsidRDefault="001F74EF" w:rsidP="001F74EF">
      <w:pPr>
        <w:pStyle w:val="JobTitle"/>
        <w:rPr>
          <w:rFonts w:ascii="Arial" w:hAnsi="Arial" w:cs="Arial"/>
        </w:rPr>
      </w:pPr>
      <w:r w:rsidRPr="001F74EF">
        <w:rPr>
          <w:rFonts w:ascii="Arial" w:hAnsi="Arial" w:cs="Arial"/>
        </w:rPr>
        <w:t xml:space="preserve">16) Kick-off plug using lightweight extended slurry </w:t>
      </w:r>
    </w:p>
    <w:p w14:paraId="7E5218A4" w14:textId="77777777" w:rsidR="001F74EF" w:rsidRPr="001F74EF" w:rsidRDefault="001F74EF" w:rsidP="001F74EF">
      <w:pPr>
        <w:pStyle w:val="JobTitle"/>
        <w:rPr>
          <w:rFonts w:ascii="Arial" w:hAnsi="Arial" w:cs="Arial"/>
        </w:rPr>
      </w:pPr>
      <w:r w:rsidRPr="001F74EF">
        <w:rPr>
          <w:rFonts w:ascii="Arial" w:hAnsi="Arial" w:cs="Arial"/>
        </w:rPr>
        <w:t xml:space="preserve">17) Job Design and Assessment Matrix (Cementing) </w:t>
      </w:r>
    </w:p>
    <w:p w14:paraId="2E88463D" w14:textId="77777777" w:rsidR="001F74EF" w:rsidRPr="001F74EF" w:rsidRDefault="001F74EF" w:rsidP="001F74EF">
      <w:pPr>
        <w:pStyle w:val="JobTitle"/>
        <w:rPr>
          <w:rFonts w:ascii="Arial" w:hAnsi="Arial" w:cs="Arial"/>
        </w:rPr>
      </w:pPr>
      <w:r w:rsidRPr="001F74EF">
        <w:rPr>
          <w:rFonts w:ascii="Arial" w:hAnsi="Arial" w:cs="Arial"/>
        </w:rPr>
        <w:t xml:space="preserve">18) Cementing New Technology Presentations for Venezuela </w:t>
      </w:r>
      <w:r w:rsidRPr="001F74EF">
        <w:rPr>
          <w:rFonts w:ascii="Arial" w:hAnsi="Arial" w:cs="Arial"/>
        </w:rPr>
        <w:br/>
        <w:t>19) Cementing process flowcharts</w:t>
      </w:r>
    </w:p>
    <w:p w14:paraId="3CFB52F9" w14:textId="77777777" w:rsidR="001F74EF" w:rsidRPr="001F74EF" w:rsidRDefault="001F74EF" w:rsidP="001F74EF">
      <w:pPr>
        <w:pStyle w:val="JobTitle"/>
        <w:rPr>
          <w:rFonts w:ascii="Arial" w:hAnsi="Arial" w:cs="Arial"/>
        </w:rPr>
      </w:pPr>
      <w:r w:rsidRPr="001F74EF">
        <w:rPr>
          <w:rFonts w:ascii="Arial" w:hAnsi="Arial" w:cs="Arial"/>
        </w:rPr>
        <w:t>20) RP for setting sidetrack cement plugs in MXS IPM Projects 21) Excessive Contaminated Surface Returns reduction</w:t>
      </w:r>
    </w:p>
    <w:p w14:paraId="10AAF8DF" w14:textId="77777777" w:rsidR="001F74EF" w:rsidRPr="001F74EF" w:rsidRDefault="001F74EF" w:rsidP="001F74EF">
      <w:pPr>
        <w:pStyle w:val="JobTitle"/>
        <w:rPr>
          <w:rFonts w:ascii="Arial" w:hAnsi="Arial" w:cs="Arial"/>
        </w:rPr>
      </w:pPr>
      <w:r w:rsidRPr="001F74EF">
        <w:rPr>
          <w:rFonts w:ascii="Arial" w:hAnsi="Arial" w:cs="Arial"/>
        </w:rPr>
        <w:t>22) Method to estimate actual TOC or surface fluid returns using computer simulator output</w:t>
      </w:r>
    </w:p>
    <w:p w14:paraId="0A1A3165" w14:textId="77777777" w:rsidR="001F74EF" w:rsidRPr="001F74EF" w:rsidRDefault="001F74EF" w:rsidP="001F74EF">
      <w:pPr>
        <w:pStyle w:val="JobTitle"/>
        <w:rPr>
          <w:rFonts w:ascii="Arial" w:hAnsi="Arial" w:cs="Arial"/>
        </w:rPr>
      </w:pPr>
      <w:r w:rsidRPr="001F74EF">
        <w:rPr>
          <w:rFonts w:ascii="Arial" w:hAnsi="Arial" w:cs="Arial"/>
        </w:rPr>
        <w:t xml:space="preserve">23) Annular Pulsation after Cementing: Venezuela Offshore </w:t>
      </w:r>
    </w:p>
    <w:p w14:paraId="29E5B3E1" w14:textId="77777777" w:rsidR="001F74EF" w:rsidRPr="001F74EF" w:rsidRDefault="001F74EF" w:rsidP="001F74EF">
      <w:pPr>
        <w:pStyle w:val="JobTitle"/>
        <w:rPr>
          <w:rFonts w:ascii="Arial" w:hAnsi="Arial" w:cs="Arial"/>
        </w:rPr>
      </w:pPr>
      <w:r w:rsidRPr="001F74EF">
        <w:rPr>
          <w:rFonts w:ascii="Arial" w:hAnsi="Arial" w:cs="Arial"/>
        </w:rPr>
        <w:t xml:space="preserve">24) Procedure for the execution of water exclusion treatments in low pressure wells in Mexico South </w:t>
      </w:r>
    </w:p>
    <w:p w14:paraId="6C327D73" w14:textId="77777777" w:rsidR="001F74EF" w:rsidRPr="001F74EF" w:rsidRDefault="001F74EF" w:rsidP="001F74EF">
      <w:pPr>
        <w:pStyle w:val="JobTitle"/>
        <w:rPr>
          <w:rFonts w:ascii="Arial" w:hAnsi="Arial" w:cs="Arial"/>
        </w:rPr>
      </w:pPr>
      <w:r w:rsidRPr="001F74EF">
        <w:rPr>
          <w:rFonts w:ascii="Arial" w:hAnsi="Arial" w:cs="Arial"/>
        </w:rPr>
        <w:t xml:space="preserve">25) Casing stretch considerations for deep wells </w:t>
      </w:r>
    </w:p>
    <w:p w14:paraId="6803A640" w14:textId="77777777" w:rsidR="001F74EF" w:rsidRPr="001F74EF" w:rsidRDefault="001F74EF" w:rsidP="001F74EF">
      <w:pPr>
        <w:pStyle w:val="JobTitle"/>
        <w:rPr>
          <w:rFonts w:ascii="Arial" w:hAnsi="Arial" w:cs="Arial"/>
        </w:rPr>
      </w:pPr>
      <w:r w:rsidRPr="001F74EF">
        <w:rPr>
          <w:rFonts w:ascii="Arial" w:hAnsi="Arial" w:cs="Arial"/>
        </w:rPr>
        <w:t xml:space="preserve">26) Potential effect of the Additional Casing </w:t>
      </w:r>
      <w:proofErr w:type="gramStart"/>
      <w:r w:rsidRPr="001F74EF">
        <w:rPr>
          <w:rFonts w:ascii="Arial" w:hAnsi="Arial" w:cs="Arial"/>
        </w:rPr>
        <w:t>stretch</w:t>
      </w:r>
      <w:proofErr w:type="gramEnd"/>
      <w:r w:rsidRPr="001F74EF">
        <w:rPr>
          <w:rFonts w:ascii="Arial" w:hAnsi="Arial" w:cs="Arial"/>
        </w:rPr>
        <w:t xml:space="preserve"> due to Cementing Fluids </w:t>
      </w:r>
    </w:p>
    <w:p w14:paraId="6F0DE0A8" w14:textId="77777777" w:rsidR="001F74EF" w:rsidRPr="001F74EF" w:rsidRDefault="001F74EF" w:rsidP="001F74EF">
      <w:pPr>
        <w:pStyle w:val="JobTitle"/>
        <w:rPr>
          <w:rFonts w:ascii="Arial" w:hAnsi="Arial" w:cs="Arial"/>
        </w:rPr>
      </w:pPr>
      <w:r w:rsidRPr="001F74EF">
        <w:rPr>
          <w:rFonts w:ascii="Arial" w:hAnsi="Arial" w:cs="Arial"/>
        </w:rPr>
        <w:t xml:space="preserve">27) Innovative Computer Model Increases Success Rate When Placing Deep Kickoff Plugs in Southern Mexico </w:t>
      </w:r>
    </w:p>
    <w:p w14:paraId="02706D18" w14:textId="77777777" w:rsidR="001F74EF" w:rsidRPr="001F74EF" w:rsidRDefault="001F74EF" w:rsidP="001F74EF">
      <w:pPr>
        <w:pStyle w:val="JobTitle"/>
        <w:rPr>
          <w:rFonts w:ascii="Arial" w:hAnsi="Arial" w:cs="Arial"/>
        </w:rPr>
      </w:pPr>
      <w:r w:rsidRPr="001F74EF">
        <w:rPr>
          <w:rFonts w:ascii="Arial" w:hAnsi="Arial" w:cs="Arial"/>
        </w:rPr>
        <w:t xml:space="preserve">28) Alternatives to prevent effect of Slurry Channeling and Intermixing OBM-spacer-cement in Liner Cementing Operations in MXS IPM projects </w:t>
      </w:r>
    </w:p>
    <w:p w14:paraId="2E15E01A" w14:textId="77777777" w:rsidR="001F74EF" w:rsidRPr="001F74EF" w:rsidRDefault="001F74EF" w:rsidP="001F74EF">
      <w:pPr>
        <w:pStyle w:val="JobTitle"/>
        <w:rPr>
          <w:rFonts w:ascii="Arial" w:hAnsi="Arial" w:cs="Arial"/>
        </w:rPr>
      </w:pPr>
      <w:r w:rsidRPr="001F74EF">
        <w:rPr>
          <w:rFonts w:ascii="Arial" w:hAnsi="Arial" w:cs="Arial"/>
        </w:rPr>
        <w:t xml:space="preserve">29) Cementing Design Considerations, Procedures and Pre-Job Preparations Manual for MXS projects </w:t>
      </w:r>
    </w:p>
    <w:p w14:paraId="184309A3" w14:textId="77777777" w:rsidR="001F74EF" w:rsidRPr="001F74EF" w:rsidRDefault="001F74EF" w:rsidP="001F74EF">
      <w:pPr>
        <w:pStyle w:val="JobTitle"/>
        <w:rPr>
          <w:rFonts w:ascii="Arial" w:hAnsi="Arial" w:cs="Arial"/>
        </w:rPr>
      </w:pPr>
      <w:r w:rsidRPr="001F74EF">
        <w:rPr>
          <w:rFonts w:ascii="Arial" w:hAnsi="Arial" w:cs="Arial"/>
        </w:rPr>
        <w:t xml:space="preserve">30) New Material successfully used to control Lost Circulation. MXS Integrated projects Cases </w:t>
      </w:r>
    </w:p>
    <w:p w14:paraId="5ED56191" w14:textId="77777777" w:rsidR="001F74EF" w:rsidRPr="001F74EF" w:rsidRDefault="001F74EF" w:rsidP="001F74EF">
      <w:pPr>
        <w:pStyle w:val="JobTitle"/>
        <w:rPr>
          <w:rFonts w:ascii="Arial" w:hAnsi="Arial" w:cs="Arial"/>
        </w:rPr>
      </w:pPr>
      <w:r w:rsidRPr="001F74EF">
        <w:rPr>
          <w:rFonts w:ascii="Arial" w:hAnsi="Arial" w:cs="Arial"/>
        </w:rPr>
        <w:t xml:space="preserve">31) Foamed Gel to water and Gas Shutoff Fluid </w:t>
      </w:r>
    </w:p>
    <w:p w14:paraId="3B0CF016" w14:textId="77777777" w:rsidR="001F74EF" w:rsidRPr="001F74EF" w:rsidRDefault="001F74EF" w:rsidP="001F74EF">
      <w:pPr>
        <w:pStyle w:val="JobTitle"/>
        <w:rPr>
          <w:rFonts w:ascii="Arial" w:hAnsi="Arial" w:cs="Arial"/>
        </w:rPr>
      </w:pPr>
      <w:r w:rsidRPr="001F74EF">
        <w:rPr>
          <w:rFonts w:ascii="Arial" w:hAnsi="Arial" w:cs="Arial"/>
        </w:rPr>
        <w:t xml:space="preserve">32) 100% success in placing Deep Cement Plugs is possible. </w:t>
      </w:r>
    </w:p>
    <w:p w14:paraId="7A6351DB" w14:textId="77777777" w:rsidR="001F74EF" w:rsidRPr="001F74EF" w:rsidRDefault="001F74EF" w:rsidP="001F74EF">
      <w:pPr>
        <w:pStyle w:val="JobTitle"/>
        <w:rPr>
          <w:rFonts w:ascii="Arial" w:hAnsi="Arial" w:cs="Arial"/>
        </w:rPr>
      </w:pPr>
      <w:r w:rsidRPr="001F74EF">
        <w:rPr>
          <w:rFonts w:ascii="Arial" w:hAnsi="Arial" w:cs="Arial"/>
        </w:rPr>
        <w:t xml:space="preserve">33) Reducing Liner Hanger Cleanout Time in MXS Projects </w:t>
      </w:r>
    </w:p>
    <w:p w14:paraId="4F4844E8" w14:textId="77777777" w:rsidR="001F74EF" w:rsidRPr="001F74EF" w:rsidRDefault="001F74EF" w:rsidP="001F74EF">
      <w:pPr>
        <w:pStyle w:val="JobTitle"/>
        <w:rPr>
          <w:rFonts w:ascii="Arial" w:hAnsi="Arial" w:cs="Arial"/>
        </w:rPr>
      </w:pPr>
      <w:r w:rsidRPr="001F74EF">
        <w:rPr>
          <w:rFonts w:ascii="Arial" w:hAnsi="Arial" w:cs="Arial"/>
        </w:rPr>
        <w:t xml:space="preserve">34) Successful Cementing job on Rotational 7" liner, Sen 233, IPM MXS </w:t>
      </w:r>
    </w:p>
    <w:p w14:paraId="228845FC" w14:textId="77777777" w:rsidR="001F74EF" w:rsidRPr="001F74EF" w:rsidRDefault="001F74EF" w:rsidP="001F74EF">
      <w:pPr>
        <w:pStyle w:val="JobTitle"/>
        <w:rPr>
          <w:rFonts w:ascii="Arial" w:hAnsi="Arial" w:cs="Arial"/>
        </w:rPr>
      </w:pPr>
      <w:r w:rsidRPr="001F74EF">
        <w:rPr>
          <w:rFonts w:ascii="Arial" w:hAnsi="Arial" w:cs="Arial"/>
        </w:rPr>
        <w:t xml:space="preserve">35) Successful Application of "Anti Surge" Methodology to Mitigate Severe Lost Circulation while Running </w:t>
      </w:r>
      <w:proofErr w:type="spellStart"/>
      <w:proofErr w:type="gramStart"/>
      <w:r w:rsidRPr="001F74EF">
        <w:rPr>
          <w:rFonts w:ascii="Arial" w:hAnsi="Arial" w:cs="Arial"/>
        </w:rPr>
        <w:t>non Conventional</w:t>
      </w:r>
      <w:proofErr w:type="spellEnd"/>
      <w:proofErr w:type="gramEnd"/>
      <w:r w:rsidRPr="001F74EF">
        <w:rPr>
          <w:rFonts w:ascii="Arial" w:hAnsi="Arial" w:cs="Arial"/>
        </w:rPr>
        <w:t xml:space="preserve"> Casing / Liner sizes to Isolate Salt and Clay Domes in Deep Wells in Mexico South </w:t>
      </w:r>
    </w:p>
    <w:p w14:paraId="60F195E2" w14:textId="77777777" w:rsidR="001F74EF" w:rsidRPr="001F74EF" w:rsidRDefault="001F74EF" w:rsidP="001F74EF">
      <w:pPr>
        <w:pStyle w:val="Achievement"/>
        <w:numPr>
          <w:ilvl w:val="0"/>
          <w:numId w:val="0"/>
        </w:numPr>
        <w:ind w:left="360" w:hanging="360"/>
        <w:rPr>
          <w:rFonts w:cs="Arial"/>
          <w:spacing w:val="-10"/>
        </w:rPr>
      </w:pPr>
      <w:r w:rsidRPr="001F74EF">
        <w:rPr>
          <w:rFonts w:cs="Arial"/>
          <w:spacing w:val="-10"/>
        </w:rPr>
        <w:t>36) Placing off bottom Kick off plug, successful case</w:t>
      </w:r>
    </w:p>
    <w:p w14:paraId="2F0FE7ED" w14:textId="77777777" w:rsidR="001F74EF" w:rsidRPr="001F74EF" w:rsidRDefault="001F74EF" w:rsidP="001F74EF">
      <w:pPr>
        <w:pStyle w:val="Achievement"/>
        <w:numPr>
          <w:ilvl w:val="0"/>
          <w:numId w:val="0"/>
        </w:numPr>
        <w:ind w:left="360" w:hanging="360"/>
        <w:rPr>
          <w:rFonts w:cs="Arial"/>
          <w:spacing w:val="-10"/>
        </w:rPr>
      </w:pPr>
      <w:r w:rsidRPr="001F74EF">
        <w:rPr>
          <w:rFonts w:cs="Arial"/>
          <w:spacing w:val="-10"/>
        </w:rPr>
        <w:t xml:space="preserve">37) Innovative application of the </w:t>
      </w:r>
      <w:proofErr w:type="spellStart"/>
      <w:r w:rsidRPr="001F74EF">
        <w:rPr>
          <w:rFonts w:cs="Arial"/>
          <w:spacing w:val="-10"/>
        </w:rPr>
        <w:t>Fiber</w:t>
      </w:r>
      <w:proofErr w:type="spellEnd"/>
      <w:r w:rsidRPr="001F74EF">
        <w:rPr>
          <w:rFonts w:cs="Arial"/>
          <w:spacing w:val="-10"/>
        </w:rPr>
        <w:t xml:space="preserve"> being pumped with the liner on bottom and un-set, after identifying losses during the mud circulation</w:t>
      </w:r>
    </w:p>
    <w:p w14:paraId="25A9A600" w14:textId="77777777" w:rsidR="001F74EF" w:rsidRPr="001F74EF" w:rsidRDefault="001F74EF" w:rsidP="007A7F06">
      <w:pPr>
        <w:rPr>
          <w:rFonts w:ascii="Trebuchet MS" w:hAnsi="Trebuchet MS"/>
        </w:rPr>
      </w:pPr>
    </w:p>
    <w:p w14:paraId="70F6C5A3" w14:textId="603E81C9" w:rsidR="0008573C" w:rsidRPr="001F74EF" w:rsidRDefault="00DA4E75" w:rsidP="007A7F06">
      <w:pPr>
        <w:rPr>
          <w:rFonts w:ascii="Trebuchet MS" w:hAnsi="Trebuchet MS"/>
        </w:rPr>
      </w:pPr>
      <w:r w:rsidRPr="001F74EF">
        <w:rPr>
          <w:rFonts w:ascii="Trebuchet MS" w:hAnsi="Trebuchet MS"/>
        </w:rPr>
        <w:br w:type="page"/>
      </w:r>
    </w:p>
    <w:p w14:paraId="3D1F899C" w14:textId="77777777" w:rsidR="00DA4E75" w:rsidRDefault="00DA4E75" w:rsidP="00DA4E75">
      <w:pPr>
        <w:jc w:val="both"/>
        <w:rPr>
          <w:rFonts w:ascii="Trebuchet MS" w:hAnsi="Trebuchet MS"/>
          <w:color w:val="000000"/>
          <w:sz w:val="20"/>
          <w:szCs w:val="20"/>
        </w:rPr>
      </w:pPr>
    </w:p>
    <w:p w14:paraId="7DEEEF2C" w14:textId="6821F90C" w:rsidR="00DA4E75" w:rsidRPr="00AE5B14" w:rsidRDefault="00DA4E75" w:rsidP="00DA4E75">
      <w:pPr>
        <w:pBdr>
          <w:top w:val="single" w:sz="2" w:space="1" w:color="auto"/>
          <w:bottom w:val="single" w:sz="2" w:space="4" w:color="auto"/>
        </w:pBdr>
        <w:shd w:val="clear" w:color="auto" w:fill="D9D9D9"/>
        <w:jc w:val="both"/>
        <w:rPr>
          <w:rFonts w:ascii="Trebuchet MS" w:hAnsi="Trebuchet MS" w:cs="Arial"/>
          <w:b/>
          <w:color w:val="000000"/>
          <w:sz w:val="20"/>
          <w:szCs w:val="20"/>
        </w:rPr>
      </w:pPr>
      <w:r>
        <w:rPr>
          <w:rFonts w:ascii="Trebuchet MS" w:hAnsi="Trebuchet MS" w:cs="Arial"/>
          <w:b/>
          <w:color w:val="000000"/>
          <w:sz w:val="20"/>
          <w:szCs w:val="20"/>
        </w:rPr>
        <w:t xml:space="preserve">Additional </w:t>
      </w:r>
      <w:r w:rsidRPr="007C6076">
        <w:rPr>
          <w:rFonts w:ascii="Trebuchet MS" w:hAnsi="Trebuchet MS" w:cs="Arial"/>
          <w:b/>
          <w:color w:val="000000"/>
          <w:sz w:val="20"/>
          <w:szCs w:val="20"/>
        </w:rPr>
        <w:t>Training</w:t>
      </w:r>
    </w:p>
    <w:p w14:paraId="04AC1DD4" w14:textId="77777777" w:rsidR="001F74EF" w:rsidRDefault="001F74EF" w:rsidP="00DA4E75">
      <w:pPr>
        <w:jc w:val="both"/>
        <w:rPr>
          <w:rFonts w:ascii="Trebuchet MS" w:hAnsi="Trebuchet MS"/>
          <w:color w:val="000000"/>
          <w:sz w:val="20"/>
          <w:szCs w:val="20"/>
        </w:rPr>
        <w:sectPr w:rsidR="001F74EF" w:rsidSect="00937379">
          <w:footerReference w:type="default" r:id="rId12"/>
          <w:type w:val="continuous"/>
          <w:pgSz w:w="12240" w:h="15840"/>
          <w:pgMar w:top="709" w:right="1152" w:bottom="1008" w:left="1152" w:header="144"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41DA78AA" w14:textId="77777777" w:rsidR="001F74EF" w:rsidRPr="00642CB1" w:rsidRDefault="001F74EF" w:rsidP="001F74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0"/>
      </w:tblGrid>
      <w:tr w:rsidR="001F74EF" w:rsidRPr="00642CB1" w14:paraId="2D181A0F" w14:textId="77777777" w:rsidTr="00B03C58">
        <w:tc>
          <w:tcPr>
            <w:tcW w:w="5017" w:type="dxa"/>
          </w:tcPr>
          <w:p w14:paraId="7553DB7C" w14:textId="77777777" w:rsidR="001F74EF" w:rsidRPr="00642CB1" w:rsidRDefault="001F74EF" w:rsidP="00B03C58">
            <w:pPr>
              <w:pStyle w:val="Achievement"/>
              <w:ind w:left="0" w:firstLine="0"/>
              <w:rPr>
                <w:b/>
                <w:bCs/>
                <w:color w:val="333399"/>
              </w:rPr>
            </w:pPr>
            <w:r w:rsidRPr="00642CB1">
              <w:rPr>
                <w:b/>
                <w:bCs/>
                <w:color w:val="333399"/>
              </w:rPr>
              <w:t>Oil Field Related</w:t>
            </w:r>
          </w:p>
        </w:tc>
      </w:tr>
      <w:tr w:rsidR="001F74EF" w:rsidRPr="00642CB1" w14:paraId="1134506D" w14:textId="77777777" w:rsidTr="00B03C58">
        <w:tc>
          <w:tcPr>
            <w:tcW w:w="5017" w:type="dxa"/>
          </w:tcPr>
          <w:p w14:paraId="10AC8E97" w14:textId="77777777" w:rsidR="001F74EF" w:rsidRDefault="001F74EF" w:rsidP="001F74EF">
            <w:pPr>
              <w:pStyle w:val="Achievement"/>
              <w:numPr>
                <w:ilvl w:val="0"/>
                <w:numId w:val="15"/>
              </w:numPr>
            </w:pPr>
            <w:r>
              <w:t>Drilling Fluids Engineering School, Hadley Fluids Engineering, Oklahoma, EEUU, June 2015</w:t>
            </w:r>
          </w:p>
          <w:p w14:paraId="46E6E1DD" w14:textId="77777777" w:rsidR="001F74EF" w:rsidRDefault="001F74EF" w:rsidP="001F74EF">
            <w:pPr>
              <w:pStyle w:val="Achievement"/>
              <w:numPr>
                <w:ilvl w:val="0"/>
                <w:numId w:val="15"/>
              </w:numPr>
            </w:pPr>
            <w:r>
              <w:t xml:space="preserve">Water Solutions, by Jon </w:t>
            </w:r>
            <w:proofErr w:type="spellStart"/>
            <w:r>
              <w:t>elphick</w:t>
            </w:r>
            <w:proofErr w:type="spellEnd"/>
            <w:r>
              <w:t xml:space="preserve">, </w:t>
            </w:r>
            <w:r w:rsidRPr="00642CB1">
              <w:t xml:space="preserve">SCHLUMBERGER </w:t>
            </w:r>
            <w:r>
              <w:t>Oct 2011</w:t>
            </w:r>
          </w:p>
          <w:p w14:paraId="2273BF2B" w14:textId="77777777" w:rsidR="001F74EF" w:rsidRDefault="001F74EF" w:rsidP="001F74EF">
            <w:pPr>
              <w:pStyle w:val="Achievement"/>
              <w:numPr>
                <w:ilvl w:val="0"/>
                <w:numId w:val="15"/>
              </w:numPr>
            </w:pPr>
            <w:r>
              <w:t xml:space="preserve">Foamed Cementing applications, </w:t>
            </w:r>
            <w:r w:rsidRPr="00642CB1">
              <w:t>SCHLUMBERGER</w:t>
            </w:r>
            <w:r>
              <w:t>, 1-2 Feb 2011</w:t>
            </w:r>
          </w:p>
          <w:p w14:paraId="4D798CF7" w14:textId="77777777" w:rsidR="001F74EF" w:rsidRDefault="001F74EF" w:rsidP="001F74EF">
            <w:pPr>
              <w:pStyle w:val="Achievement"/>
              <w:numPr>
                <w:ilvl w:val="0"/>
                <w:numId w:val="15"/>
              </w:numPr>
            </w:pPr>
            <w:r w:rsidRPr="00695FA6">
              <w:t>Production Technology Workshop</w:t>
            </w:r>
            <w:r>
              <w:t xml:space="preserve">. </w:t>
            </w:r>
            <w:r w:rsidRPr="00695FA6">
              <w:t>Institute of Petroleum Engineering, Heriot-Watt University</w:t>
            </w:r>
            <w:r>
              <w:t xml:space="preserve">. </w:t>
            </w:r>
            <w:r w:rsidRPr="00695FA6">
              <w:t>Edinburgh, Scotland, UK.</w:t>
            </w:r>
            <w:r>
              <w:t xml:space="preserve"> (</w:t>
            </w:r>
            <w:proofErr w:type="spellStart"/>
            <w:r>
              <w:t>Agust</w:t>
            </w:r>
            <w:proofErr w:type="spellEnd"/>
            <w:r>
              <w:t>/2008)</w:t>
            </w:r>
          </w:p>
          <w:p w14:paraId="4B21D059" w14:textId="77777777" w:rsidR="001F74EF" w:rsidRPr="00642CB1" w:rsidRDefault="001F74EF" w:rsidP="001F74EF">
            <w:pPr>
              <w:pStyle w:val="Achievement"/>
              <w:numPr>
                <w:ilvl w:val="0"/>
                <w:numId w:val="15"/>
              </w:numPr>
            </w:pPr>
            <w:r w:rsidRPr="00642CB1">
              <w:t>OFS4 (Advance Oilfield Services Finance). Caracas, (</w:t>
            </w:r>
            <w:proofErr w:type="spellStart"/>
            <w:r w:rsidRPr="00642CB1">
              <w:t>Agust</w:t>
            </w:r>
            <w:proofErr w:type="spellEnd"/>
            <w:r w:rsidRPr="00642CB1">
              <w:t>/2006)</w:t>
            </w:r>
          </w:p>
          <w:p w14:paraId="6B42C065" w14:textId="77777777" w:rsidR="001F74EF" w:rsidRPr="00642CB1" w:rsidRDefault="001F74EF" w:rsidP="001F74EF">
            <w:pPr>
              <w:pStyle w:val="Achievement"/>
              <w:numPr>
                <w:ilvl w:val="0"/>
                <w:numId w:val="15"/>
              </w:numPr>
            </w:pPr>
            <w:r w:rsidRPr="00642CB1">
              <w:t xml:space="preserve">Water Management (Water Solutions and Control) School, Houston, </w:t>
            </w:r>
            <w:proofErr w:type="gramStart"/>
            <w:r w:rsidRPr="00642CB1">
              <w:t>EE.UU</w:t>
            </w:r>
            <w:proofErr w:type="gramEnd"/>
            <w:r w:rsidRPr="00642CB1">
              <w:t>, SCHLUMBERGER (SEPT-OCT/2003)</w:t>
            </w:r>
          </w:p>
          <w:p w14:paraId="7ADBC944" w14:textId="77777777" w:rsidR="001F74EF" w:rsidRPr="00642CB1" w:rsidRDefault="001F74EF" w:rsidP="001F74EF">
            <w:pPr>
              <w:pStyle w:val="Achievement"/>
              <w:numPr>
                <w:ilvl w:val="0"/>
                <w:numId w:val="15"/>
              </w:numPr>
            </w:pPr>
            <w:r w:rsidRPr="00642CB1">
              <w:t>Drilling and Production Technology. England and France, SCHLUMBERGER (AUG - SEPT/2003)</w:t>
            </w:r>
          </w:p>
          <w:p w14:paraId="5CC5292B" w14:textId="77777777" w:rsidR="001F74EF" w:rsidRPr="00642CB1" w:rsidRDefault="001F74EF" w:rsidP="001F74EF">
            <w:pPr>
              <w:pStyle w:val="Achievement"/>
              <w:numPr>
                <w:ilvl w:val="0"/>
                <w:numId w:val="15"/>
              </w:numPr>
            </w:pPr>
            <w:r w:rsidRPr="00642CB1">
              <w:t xml:space="preserve">Well Cementing Advanced Course. </w:t>
            </w:r>
            <w:proofErr w:type="spellStart"/>
            <w:r w:rsidRPr="00642CB1">
              <w:t>Clamart</w:t>
            </w:r>
            <w:proofErr w:type="spellEnd"/>
            <w:r w:rsidRPr="00642CB1">
              <w:t>, France, SCHLUMBERGER (JUL/2003)</w:t>
            </w:r>
          </w:p>
          <w:p w14:paraId="12C92D04" w14:textId="77777777" w:rsidR="001F74EF" w:rsidRPr="00642CB1" w:rsidRDefault="001F74EF" w:rsidP="001F74EF">
            <w:pPr>
              <w:pStyle w:val="Achievement"/>
              <w:numPr>
                <w:ilvl w:val="0"/>
                <w:numId w:val="15"/>
              </w:numPr>
            </w:pPr>
            <w:r w:rsidRPr="00642CB1">
              <w:t>General Field Engineer Control, Houston, Houston, EEE.UU, SCHLUMBERGER (Dec / 2001)</w:t>
            </w:r>
          </w:p>
          <w:p w14:paraId="4AD0B67D" w14:textId="77777777" w:rsidR="001F74EF" w:rsidRPr="00642CB1" w:rsidRDefault="001F74EF" w:rsidP="001F74EF">
            <w:pPr>
              <w:pStyle w:val="Achievement"/>
              <w:numPr>
                <w:ilvl w:val="0"/>
                <w:numId w:val="15"/>
              </w:numPr>
            </w:pPr>
            <w:r w:rsidRPr="00642CB1">
              <w:t>OFS 3 (People Management). Rio de Janeiro, Brazil (Nov./2001).</w:t>
            </w:r>
          </w:p>
          <w:p w14:paraId="43F5B08D" w14:textId="77777777" w:rsidR="001F74EF" w:rsidRPr="00642CB1" w:rsidRDefault="001F74EF" w:rsidP="001F74EF">
            <w:pPr>
              <w:pStyle w:val="Achievement"/>
              <w:numPr>
                <w:ilvl w:val="0"/>
                <w:numId w:val="15"/>
              </w:numPr>
            </w:pPr>
            <w:r w:rsidRPr="00642CB1">
              <w:t>OFS 2 (Finance Advanced). Denver, Colorado (Sept./2001)</w:t>
            </w:r>
          </w:p>
          <w:p w14:paraId="4382F494" w14:textId="77777777" w:rsidR="001F74EF" w:rsidRPr="00642CB1" w:rsidRDefault="001F74EF" w:rsidP="001F74EF">
            <w:pPr>
              <w:pStyle w:val="Achievement"/>
              <w:numPr>
                <w:ilvl w:val="0"/>
                <w:numId w:val="15"/>
              </w:numPr>
            </w:pPr>
            <w:r w:rsidRPr="00642CB1">
              <w:t xml:space="preserve">OTS 2 Cementing Advanced Course, Schlumberger United Kingdom Training Centre, </w:t>
            </w:r>
            <w:proofErr w:type="gramStart"/>
            <w:r w:rsidRPr="00642CB1">
              <w:t>England  (</w:t>
            </w:r>
            <w:proofErr w:type="gramEnd"/>
            <w:r w:rsidRPr="00642CB1">
              <w:t>April/2001)</w:t>
            </w:r>
          </w:p>
          <w:p w14:paraId="11EDA610" w14:textId="77777777" w:rsidR="001F74EF" w:rsidRPr="00642CB1" w:rsidRDefault="001F74EF" w:rsidP="001F74EF">
            <w:pPr>
              <w:pStyle w:val="Achievement"/>
              <w:numPr>
                <w:ilvl w:val="0"/>
                <w:numId w:val="15"/>
              </w:numPr>
            </w:pPr>
            <w:proofErr w:type="spellStart"/>
            <w:r w:rsidRPr="00642CB1">
              <w:t>Opstats</w:t>
            </w:r>
            <w:proofErr w:type="spellEnd"/>
            <w:r w:rsidRPr="00642CB1">
              <w:t xml:space="preserve"> (Operational Statistics), Venezuela (03/2000)</w:t>
            </w:r>
          </w:p>
          <w:p w14:paraId="6508748C" w14:textId="77777777" w:rsidR="001F74EF" w:rsidRPr="00642CB1" w:rsidRDefault="001F74EF" w:rsidP="001F74EF">
            <w:pPr>
              <w:pStyle w:val="Achievement"/>
              <w:numPr>
                <w:ilvl w:val="0"/>
                <w:numId w:val="15"/>
              </w:numPr>
            </w:pPr>
            <w:r w:rsidRPr="00642CB1">
              <w:t>OTS 1 Cementing job design, Execution, Logistic and Pumping Units Operation and Maintenance, Schlumberger United Kingdom Training Centre, England (18/10-28/11/1999)</w:t>
            </w:r>
          </w:p>
          <w:p w14:paraId="106C1CAB" w14:textId="77777777" w:rsidR="001F74EF" w:rsidRPr="00642CB1" w:rsidRDefault="001F74EF" w:rsidP="001F74EF">
            <w:pPr>
              <w:pStyle w:val="Achievement"/>
              <w:numPr>
                <w:ilvl w:val="0"/>
                <w:numId w:val="15"/>
              </w:numPr>
            </w:pPr>
            <w:r w:rsidRPr="00642CB1">
              <w:t>CHEVRON Quality, Health, Safety and Environment Certification Course, CHEVRON (06/1999)</w:t>
            </w:r>
          </w:p>
          <w:p w14:paraId="1E947EA0" w14:textId="77777777" w:rsidR="001F74EF" w:rsidRPr="00642CB1" w:rsidRDefault="001F74EF" w:rsidP="001F74EF">
            <w:pPr>
              <w:pStyle w:val="Achievement"/>
              <w:numPr>
                <w:ilvl w:val="0"/>
                <w:numId w:val="15"/>
              </w:numPr>
            </w:pPr>
            <w:r w:rsidRPr="00642CB1">
              <w:t>First Aid, Schlumberger (05/1999)</w:t>
            </w:r>
          </w:p>
          <w:p w14:paraId="41CA83EF" w14:textId="77777777" w:rsidR="001F74EF" w:rsidRPr="00642CB1" w:rsidRDefault="001F74EF" w:rsidP="001F74EF">
            <w:pPr>
              <w:pStyle w:val="Achievement"/>
              <w:numPr>
                <w:ilvl w:val="0"/>
                <w:numId w:val="15"/>
              </w:numPr>
            </w:pPr>
            <w:r w:rsidRPr="00642CB1">
              <w:t>Schlumberger Y2K Coordinator, Schlumberger (07/1999)</w:t>
            </w:r>
          </w:p>
        </w:tc>
      </w:tr>
    </w:tbl>
    <w:p w14:paraId="1EFE2EF4" w14:textId="77777777" w:rsidR="001F74EF" w:rsidRPr="00642CB1" w:rsidRDefault="001F74EF" w:rsidP="001F74EF"/>
    <w:p w14:paraId="185C19D0" w14:textId="77777777" w:rsidR="001F74EF" w:rsidRPr="00642CB1" w:rsidRDefault="001F74EF" w:rsidP="001F74EF">
      <w:r w:rsidRPr="00642CB1">
        <w:br w:type="column"/>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tblGrid>
      <w:tr w:rsidR="001F74EF" w:rsidRPr="00642CB1" w14:paraId="466F0C2E" w14:textId="77777777" w:rsidTr="00B03C58">
        <w:tc>
          <w:tcPr>
            <w:tcW w:w="4818" w:type="dxa"/>
          </w:tcPr>
          <w:p w14:paraId="20570BDE" w14:textId="77777777" w:rsidR="001F74EF" w:rsidRPr="00642CB1" w:rsidRDefault="001F74EF" w:rsidP="00B03C58">
            <w:pPr>
              <w:pStyle w:val="Achievement"/>
              <w:ind w:left="0" w:firstLine="0"/>
              <w:rPr>
                <w:b/>
                <w:bCs/>
                <w:color w:val="333399"/>
              </w:rPr>
            </w:pPr>
            <w:r w:rsidRPr="00642CB1">
              <w:rPr>
                <w:b/>
                <w:bCs/>
                <w:color w:val="333399"/>
              </w:rPr>
              <w:t>Quality Assurance and HSE Related</w:t>
            </w:r>
          </w:p>
        </w:tc>
      </w:tr>
      <w:tr w:rsidR="001F74EF" w:rsidRPr="00642CB1" w14:paraId="038EB01A" w14:textId="77777777" w:rsidTr="00B03C58">
        <w:tc>
          <w:tcPr>
            <w:tcW w:w="4818" w:type="dxa"/>
          </w:tcPr>
          <w:p w14:paraId="2D3313F5" w14:textId="77777777" w:rsidR="001F74EF" w:rsidRPr="00642CB1" w:rsidRDefault="001F74EF" w:rsidP="001F74EF">
            <w:pPr>
              <w:pStyle w:val="Achievement"/>
              <w:numPr>
                <w:ilvl w:val="0"/>
                <w:numId w:val="15"/>
              </w:numPr>
              <w:rPr>
                <w:i/>
                <w:sz w:val="16"/>
                <w:szCs w:val="16"/>
              </w:rPr>
            </w:pPr>
            <w:r w:rsidRPr="00642CB1">
              <w:t>Offshore Survival Training and Certification: (</w:t>
            </w:r>
            <w:r w:rsidRPr="00642CB1">
              <w:rPr>
                <w:i/>
                <w:sz w:val="16"/>
                <w:szCs w:val="16"/>
              </w:rPr>
              <w:t>Basic Firefighting (IMO 1.20), Personal Safety and Social Responsibility (IMO 1.21), Personal Survival Techniques (IMO 1.19) and First Aids at sea course (IMO 1.13)</w:t>
            </w:r>
            <w:r w:rsidRPr="00642CB1">
              <w:t>)</w:t>
            </w:r>
          </w:p>
          <w:p w14:paraId="1B917047" w14:textId="77777777" w:rsidR="001F74EF" w:rsidRPr="00642CB1" w:rsidRDefault="001F74EF" w:rsidP="001F74EF">
            <w:pPr>
              <w:pStyle w:val="Achievement"/>
              <w:numPr>
                <w:ilvl w:val="0"/>
                <w:numId w:val="15"/>
              </w:numPr>
            </w:pPr>
            <w:r w:rsidRPr="00642CB1">
              <w:t>Laboratory Information Management System administration – Wyoming, EEUU (</w:t>
            </w:r>
            <w:proofErr w:type="gramStart"/>
            <w:r w:rsidRPr="00642CB1">
              <w:t>Sept,</w:t>
            </w:r>
            <w:proofErr w:type="gramEnd"/>
            <w:r w:rsidRPr="00642CB1">
              <w:t xml:space="preserve"> 2005)</w:t>
            </w:r>
          </w:p>
          <w:p w14:paraId="358D1834" w14:textId="77777777" w:rsidR="001F74EF" w:rsidRPr="00642CB1" w:rsidRDefault="001F74EF" w:rsidP="001F74EF">
            <w:pPr>
              <w:pStyle w:val="Achievement"/>
              <w:numPr>
                <w:ilvl w:val="0"/>
                <w:numId w:val="15"/>
              </w:numPr>
            </w:pPr>
            <w:r w:rsidRPr="00642CB1">
              <w:t>ISO 9001:2000 Lead Auditor – IRCA training, BVQI, Mumbai, India (</w:t>
            </w:r>
            <w:proofErr w:type="gramStart"/>
            <w:r w:rsidRPr="00642CB1">
              <w:t>July,</w:t>
            </w:r>
            <w:proofErr w:type="gramEnd"/>
            <w:r w:rsidRPr="00642CB1">
              <w:t xml:space="preserve"> 2005)</w:t>
            </w:r>
          </w:p>
          <w:p w14:paraId="00E65684" w14:textId="77777777" w:rsidR="001F74EF" w:rsidRPr="00642CB1" w:rsidRDefault="001F74EF" w:rsidP="001F74EF">
            <w:pPr>
              <w:pStyle w:val="Achievement"/>
              <w:numPr>
                <w:ilvl w:val="0"/>
                <w:numId w:val="15"/>
              </w:numPr>
            </w:pPr>
            <w:r w:rsidRPr="00642CB1">
              <w:t>Diploma in Fire &amp; Safety Management, National Institute of Labour Education and Management, Chennai, India (</w:t>
            </w:r>
            <w:proofErr w:type="gramStart"/>
            <w:r w:rsidRPr="00642CB1">
              <w:t>June,</w:t>
            </w:r>
            <w:proofErr w:type="gramEnd"/>
            <w:r w:rsidRPr="00642CB1">
              <w:t xml:space="preserve"> 2005)</w:t>
            </w:r>
          </w:p>
          <w:p w14:paraId="1F91AE57" w14:textId="77777777" w:rsidR="001F74EF" w:rsidRPr="00642CB1" w:rsidRDefault="001F74EF" w:rsidP="001F74EF">
            <w:pPr>
              <w:pStyle w:val="Achievement"/>
              <w:numPr>
                <w:ilvl w:val="0"/>
                <w:numId w:val="15"/>
              </w:numPr>
            </w:pPr>
            <w:r w:rsidRPr="00642CB1">
              <w:t>OHSAS 18001:1999 Lead Auditor – IRCA training, BVQI, Kuwait (</w:t>
            </w:r>
            <w:proofErr w:type="gramStart"/>
            <w:r w:rsidRPr="00642CB1">
              <w:t>May,</w:t>
            </w:r>
            <w:proofErr w:type="gramEnd"/>
            <w:r w:rsidRPr="00642CB1">
              <w:t xml:space="preserve"> 2005)</w:t>
            </w:r>
          </w:p>
          <w:p w14:paraId="32DA15C6" w14:textId="77777777" w:rsidR="001F74EF" w:rsidRPr="00642CB1" w:rsidRDefault="001F74EF" w:rsidP="001F74EF">
            <w:pPr>
              <w:pStyle w:val="Achievement"/>
              <w:numPr>
                <w:ilvl w:val="0"/>
                <w:numId w:val="15"/>
              </w:numPr>
            </w:pPr>
            <w:r w:rsidRPr="00642CB1">
              <w:t>Quality Improvement (Kaizen), Kuwait Chamber of Commerce, Kuwait (</w:t>
            </w:r>
            <w:proofErr w:type="gramStart"/>
            <w:r w:rsidRPr="00642CB1">
              <w:t>March,</w:t>
            </w:r>
            <w:proofErr w:type="gramEnd"/>
            <w:r w:rsidRPr="00642CB1">
              <w:t xml:space="preserve"> 2005)</w:t>
            </w:r>
          </w:p>
          <w:p w14:paraId="73822DEC" w14:textId="77777777" w:rsidR="001F74EF" w:rsidRPr="00642CB1" w:rsidRDefault="001F74EF" w:rsidP="001F74EF">
            <w:pPr>
              <w:pStyle w:val="Achievement"/>
              <w:numPr>
                <w:ilvl w:val="0"/>
                <w:numId w:val="15"/>
              </w:numPr>
            </w:pPr>
            <w:r w:rsidRPr="00642CB1">
              <w:t>Schlumberger Management Development Program. Leadership Course, Bogotá, Colombia, SCHLUMBERGER (Nov / 2002)</w:t>
            </w:r>
          </w:p>
          <w:p w14:paraId="6428A8E3" w14:textId="77777777" w:rsidR="001F74EF" w:rsidRPr="00642CB1" w:rsidRDefault="001F74EF" w:rsidP="001F74EF">
            <w:pPr>
              <w:pStyle w:val="Achievement"/>
              <w:numPr>
                <w:ilvl w:val="0"/>
                <w:numId w:val="15"/>
              </w:numPr>
            </w:pPr>
            <w:r w:rsidRPr="00642CB1">
              <w:t xml:space="preserve">Leader. Quality, Health, Safety and Environment Course, Schlumberger El Tigre, </w:t>
            </w:r>
            <w:proofErr w:type="gramStart"/>
            <w:r w:rsidRPr="00642CB1">
              <w:t>Venezuela  (</w:t>
            </w:r>
            <w:proofErr w:type="gramEnd"/>
            <w:r w:rsidRPr="00642CB1">
              <w:t>02/2000)</w:t>
            </w:r>
          </w:p>
          <w:p w14:paraId="06E3EF26" w14:textId="77777777" w:rsidR="001F74EF" w:rsidRPr="00642CB1" w:rsidRDefault="001F74EF" w:rsidP="001F74EF">
            <w:pPr>
              <w:pStyle w:val="Achievement"/>
              <w:numPr>
                <w:ilvl w:val="0"/>
                <w:numId w:val="15"/>
              </w:numPr>
            </w:pPr>
            <w:r w:rsidRPr="00642CB1">
              <w:t>SQM 3. Role of the Quality leader and advanced TQM tools, SCHLUMBERGER DOWELL (17-21/11/97)</w:t>
            </w:r>
          </w:p>
          <w:p w14:paraId="715A40BF" w14:textId="77777777" w:rsidR="001F74EF" w:rsidRPr="00642CB1" w:rsidRDefault="001F74EF" w:rsidP="001F74EF">
            <w:pPr>
              <w:pStyle w:val="Achievement"/>
              <w:numPr>
                <w:ilvl w:val="0"/>
                <w:numId w:val="15"/>
              </w:numPr>
            </w:pPr>
            <w:r w:rsidRPr="00642CB1">
              <w:t xml:space="preserve">Environmental management system. ISO 14001, </w:t>
            </w:r>
            <w:r w:rsidRPr="00642CB1">
              <w:rPr>
                <w:rFonts w:ascii="Felix Titling" w:hAnsi="Felix Titling"/>
              </w:rPr>
              <w:t>T</w:t>
            </w:r>
            <w:r w:rsidRPr="00642CB1">
              <w:rPr>
                <w:rFonts w:ascii="Felix Titling" w:hAnsi="Felix Titling"/>
              </w:rPr>
              <w:sym w:font="Felix Titling" w:char="00DC"/>
            </w:r>
            <w:r w:rsidRPr="00642CB1">
              <w:rPr>
                <w:rFonts w:ascii="Felix Titling" w:hAnsi="Felix Titling"/>
              </w:rPr>
              <w:t>V</w:t>
            </w:r>
            <w:r w:rsidRPr="00642CB1">
              <w:t xml:space="preserve"> (07-09/07/97)</w:t>
            </w:r>
          </w:p>
          <w:p w14:paraId="2E72C537" w14:textId="77777777" w:rsidR="001F74EF" w:rsidRPr="00642CB1" w:rsidRDefault="001F74EF" w:rsidP="001F74EF">
            <w:pPr>
              <w:pStyle w:val="Achievement"/>
              <w:numPr>
                <w:ilvl w:val="0"/>
                <w:numId w:val="15"/>
              </w:numPr>
            </w:pPr>
            <w:r w:rsidRPr="00642CB1">
              <w:t>IQ-1. Basic TQM tools (problem solving and process improvement), SCHLUMBERGER DOWELL (18-21/05/97)</w:t>
            </w:r>
          </w:p>
          <w:p w14:paraId="0404A321" w14:textId="77777777" w:rsidR="001F74EF" w:rsidRPr="00642CB1" w:rsidRDefault="001F74EF" w:rsidP="001F74EF">
            <w:pPr>
              <w:pStyle w:val="Achievement"/>
              <w:numPr>
                <w:ilvl w:val="0"/>
                <w:numId w:val="15"/>
              </w:numPr>
            </w:pPr>
            <w:r w:rsidRPr="00642CB1">
              <w:t>Environmental management system. ISO 14001, Perry Johnson, INC (16 hrs. 04-05/03/97)</w:t>
            </w:r>
          </w:p>
          <w:p w14:paraId="40F2DBCA" w14:textId="77777777" w:rsidR="001F74EF" w:rsidRPr="00642CB1" w:rsidRDefault="001F74EF" w:rsidP="001F74EF">
            <w:pPr>
              <w:pStyle w:val="Achievement"/>
              <w:numPr>
                <w:ilvl w:val="0"/>
                <w:numId w:val="15"/>
              </w:numPr>
            </w:pPr>
            <w:r w:rsidRPr="00642CB1">
              <w:t>Quality audits, TECNOLOGIA 2010 (32 hrs. 28/06/96)</w:t>
            </w:r>
          </w:p>
          <w:p w14:paraId="3FE6B411" w14:textId="77777777" w:rsidR="001F74EF" w:rsidRPr="00642CB1" w:rsidRDefault="001F74EF" w:rsidP="001F74EF">
            <w:pPr>
              <w:pStyle w:val="Achievement"/>
              <w:numPr>
                <w:ilvl w:val="0"/>
                <w:numId w:val="15"/>
              </w:numPr>
            </w:pPr>
            <w:r w:rsidRPr="00642CB1">
              <w:t xml:space="preserve">Quality assurance and environmental </w:t>
            </w:r>
            <w:proofErr w:type="gramStart"/>
            <w:r w:rsidRPr="00642CB1">
              <w:t>management  system</w:t>
            </w:r>
            <w:proofErr w:type="gramEnd"/>
            <w:r w:rsidRPr="00642CB1">
              <w:t>, ISO 9000 &amp; ISO 14000, FONDONORMA (22/10/96)</w:t>
            </w:r>
          </w:p>
          <w:p w14:paraId="1096C84B" w14:textId="77777777" w:rsidR="001F74EF" w:rsidRPr="00642CB1" w:rsidRDefault="001F74EF" w:rsidP="001F74EF">
            <w:pPr>
              <w:pStyle w:val="Achievement"/>
              <w:numPr>
                <w:ilvl w:val="0"/>
                <w:numId w:val="15"/>
              </w:numPr>
            </w:pPr>
            <w:r w:rsidRPr="00642CB1">
              <w:t>Quality in service companies, FONDONORMA (16 hrs. 11/10/96)</w:t>
            </w:r>
          </w:p>
        </w:tc>
      </w:tr>
    </w:tbl>
    <w:p w14:paraId="525A7274" w14:textId="673C0581" w:rsidR="00DA4E75" w:rsidRDefault="00DA4E75" w:rsidP="00DA4E75">
      <w:pPr>
        <w:jc w:val="both"/>
        <w:rPr>
          <w:rFonts w:ascii="Trebuchet MS" w:hAnsi="Trebuchet MS"/>
          <w:color w:val="000000"/>
          <w:sz w:val="20"/>
          <w:szCs w:val="20"/>
        </w:rPr>
      </w:pPr>
    </w:p>
    <w:p w14:paraId="1FE8B2C9" w14:textId="77777777" w:rsidR="00DA4E75" w:rsidRPr="001F74EF" w:rsidRDefault="00DA4E75" w:rsidP="007A7F06">
      <w:pPr>
        <w:rPr>
          <w:rFonts w:ascii="Trebuchet MS" w:hAnsi="Trebuchet MS"/>
        </w:rPr>
      </w:pPr>
    </w:p>
    <w:sectPr w:rsidR="00DA4E75" w:rsidRPr="001F74EF" w:rsidSect="001F74EF">
      <w:type w:val="continuous"/>
      <w:pgSz w:w="12240" w:h="15840"/>
      <w:pgMar w:top="709" w:right="1152" w:bottom="1008" w:left="1152" w:header="144"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9F12" w14:textId="77777777" w:rsidR="003A6316" w:rsidRDefault="003A6316">
      <w:r>
        <w:separator/>
      </w:r>
    </w:p>
  </w:endnote>
  <w:endnote w:type="continuationSeparator" w:id="0">
    <w:p w14:paraId="4D98907F" w14:textId="77777777" w:rsidR="003A6316" w:rsidRDefault="003A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20B0604020202020204"/>
    <w:charset w:val="00"/>
    <w:family w:val="roman"/>
    <w:pitch w:val="variable"/>
    <w:sig w:usb0="00000003" w:usb1="00000000" w:usb2="00000000" w:usb3="00000000" w:csb0="00000001" w:csb1="00000000"/>
  </w:font>
  <w:font w:name="Bitstream Vera Sans">
    <w:altName w:val="Times New Roman"/>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elix Titling">
    <w:altName w:val="Gabriola"/>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3D81" w14:textId="77777777" w:rsidR="001A61F9" w:rsidRPr="000D3BD8" w:rsidRDefault="001A61F9" w:rsidP="00993E84">
    <w:pPr>
      <w:pStyle w:val="Footer"/>
      <w:pBdr>
        <w:top w:val="dotted" w:sz="4" w:space="1" w:color="auto"/>
      </w:pBdr>
      <w:jc w:val="center"/>
      <w:rPr>
        <w:rFonts w:ascii="Trebuchet MS" w:hAnsi="Trebuchet M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D9E2" w14:textId="77777777" w:rsidR="003A6316" w:rsidRDefault="003A6316">
      <w:r>
        <w:separator/>
      </w:r>
    </w:p>
  </w:footnote>
  <w:footnote w:type="continuationSeparator" w:id="0">
    <w:p w14:paraId="4BD2BEB2" w14:textId="77777777" w:rsidR="003A6316" w:rsidRDefault="003A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DA2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1348BCA"/>
    <w:lvl w:ilvl="0">
      <w:start w:val="1"/>
      <w:numFmt w:val="bullet"/>
      <w:pStyle w:val="ListBullet"/>
      <w:lvlText w:val=""/>
      <w:lvlJc w:val="left"/>
      <w:pPr>
        <w:ind w:left="360" w:hanging="360"/>
      </w:pPr>
      <w:rPr>
        <w:rFonts w:ascii="Symbol" w:hAnsi="Symbol" w:hint="default"/>
        <w:color w:val="365F91"/>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921124"/>
    <w:multiLevelType w:val="hybridMultilevel"/>
    <w:tmpl w:val="A8B4934C"/>
    <w:lvl w:ilvl="0" w:tplc="04090001">
      <w:start w:val="1"/>
      <w:numFmt w:val="bullet"/>
      <w:pStyle w:val="Achievemen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364B2"/>
    <w:multiLevelType w:val="singleLevel"/>
    <w:tmpl w:val="94786A10"/>
    <w:lvl w:ilvl="0">
      <w:start w:val="1"/>
      <w:numFmt w:val="bullet"/>
      <w:pStyle w:val="NormalBullet"/>
      <w:lvlText w:val=""/>
      <w:lvlJc w:val="left"/>
      <w:pPr>
        <w:tabs>
          <w:tab w:val="num" w:pos="360"/>
        </w:tabs>
        <w:ind w:left="360" w:hanging="360"/>
      </w:pPr>
      <w:rPr>
        <w:rFonts w:ascii="Symbol" w:hAnsi="Symbol" w:hint="default"/>
      </w:rPr>
    </w:lvl>
  </w:abstractNum>
  <w:abstractNum w:abstractNumId="5" w15:restartNumberingAfterBreak="0">
    <w:nsid w:val="289E718A"/>
    <w:multiLevelType w:val="hybridMultilevel"/>
    <w:tmpl w:val="FCC2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86AB2"/>
    <w:multiLevelType w:val="hybridMultilevel"/>
    <w:tmpl w:val="04B8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9673C"/>
    <w:multiLevelType w:val="hybridMultilevel"/>
    <w:tmpl w:val="756AB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624983"/>
    <w:multiLevelType w:val="hybridMultilevel"/>
    <w:tmpl w:val="52E8E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1564B09"/>
    <w:multiLevelType w:val="hybridMultilevel"/>
    <w:tmpl w:val="D6CE5348"/>
    <w:lvl w:ilvl="0" w:tplc="04090005">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5">
      <w:start w:val="1"/>
      <w:numFmt w:val="bullet"/>
      <w:lvlText w:val=""/>
      <w:lvlJc w:val="left"/>
      <w:pPr>
        <w:tabs>
          <w:tab w:val="num" w:pos="1800"/>
        </w:tabs>
        <w:ind w:left="1800" w:hanging="360"/>
      </w:pPr>
      <w:rPr>
        <w:rFonts w:ascii="Wingdings" w:hAnsi="Wingdings" w:hint="default"/>
        <w:b w:val="0"/>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5A73AD"/>
    <w:multiLevelType w:val="hybridMultilevel"/>
    <w:tmpl w:val="1A102B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E1A48"/>
    <w:multiLevelType w:val="hybridMultilevel"/>
    <w:tmpl w:val="0518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9"/>
  </w:num>
  <w:num w:numId="7">
    <w:abstractNumId w:val="11"/>
  </w:num>
  <w:num w:numId="8">
    <w:abstractNumId w:val="5"/>
  </w:num>
  <w:num w:numId="9">
    <w:abstractNumId w:val="10"/>
  </w:num>
  <w:num w:numId="10">
    <w:abstractNumId w:val="0"/>
  </w:num>
  <w:num w:numId="11">
    <w:abstractNumId w:val="3"/>
  </w:num>
  <w:num w:numId="12">
    <w:abstractNumId w:val="3"/>
  </w:num>
  <w:num w:numId="13">
    <w:abstractNumId w:val="3"/>
  </w:num>
  <w:num w:numId="14">
    <w:abstractNumId w:val="3"/>
  </w:num>
  <w:num w:numId="15">
    <w:abstractNumId w:val="2"/>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16">
    <w:abstractNumId w:val="3"/>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12"/>
    <w:rsid w:val="00003578"/>
    <w:rsid w:val="00007EBF"/>
    <w:rsid w:val="00010BB6"/>
    <w:rsid w:val="000141C4"/>
    <w:rsid w:val="000168A7"/>
    <w:rsid w:val="000265AA"/>
    <w:rsid w:val="0003337E"/>
    <w:rsid w:val="00052AB2"/>
    <w:rsid w:val="000557CB"/>
    <w:rsid w:val="00064097"/>
    <w:rsid w:val="00081695"/>
    <w:rsid w:val="0008573C"/>
    <w:rsid w:val="00085D34"/>
    <w:rsid w:val="000B6393"/>
    <w:rsid w:val="000D1347"/>
    <w:rsid w:val="000D198A"/>
    <w:rsid w:val="000D4396"/>
    <w:rsid w:val="000D6A25"/>
    <w:rsid w:val="000E77A2"/>
    <w:rsid w:val="001005AB"/>
    <w:rsid w:val="00102DDD"/>
    <w:rsid w:val="00123092"/>
    <w:rsid w:val="001261E0"/>
    <w:rsid w:val="00130CC8"/>
    <w:rsid w:val="00131F51"/>
    <w:rsid w:val="00140236"/>
    <w:rsid w:val="00142DA3"/>
    <w:rsid w:val="00143CC2"/>
    <w:rsid w:val="00144702"/>
    <w:rsid w:val="00153DEC"/>
    <w:rsid w:val="00154EF9"/>
    <w:rsid w:val="00160600"/>
    <w:rsid w:val="0017337A"/>
    <w:rsid w:val="00195DF8"/>
    <w:rsid w:val="001A61F9"/>
    <w:rsid w:val="001B1C24"/>
    <w:rsid w:val="001B2539"/>
    <w:rsid w:val="001C4AB0"/>
    <w:rsid w:val="001C5E6F"/>
    <w:rsid w:val="001D34E7"/>
    <w:rsid w:val="001D3B6A"/>
    <w:rsid w:val="001D6F06"/>
    <w:rsid w:val="001E4640"/>
    <w:rsid w:val="001F01EB"/>
    <w:rsid w:val="001F74EF"/>
    <w:rsid w:val="00201320"/>
    <w:rsid w:val="002033F6"/>
    <w:rsid w:val="00207CAF"/>
    <w:rsid w:val="002118A4"/>
    <w:rsid w:val="00212770"/>
    <w:rsid w:val="00214848"/>
    <w:rsid w:val="00234DB0"/>
    <w:rsid w:val="00236776"/>
    <w:rsid w:val="0024630D"/>
    <w:rsid w:val="00255973"/>
    <w:rsid w:val="002576E9"/>
    <w:rsid w:val="002607BF"/>
    <w:rsid w:val="00261833"/>
    <w:rsid w:val="002651C5"/>
    <w:rsid w:val="002656C2"/>
    <w:rsid w:val="00274F8F"/>
    <w:rsid w:val="00276257"/>
    <w:rsid w:val="00286514"/>
    <w:rsid w:val="0029036F"/>
    <w:rsid w:val="002933EE"/>
    <w:rsid w:val="00294A33"/>
    <w:rsid w:val="002A600F"/>
    <w:rsid w:val="002B154F"/>
    <w:rsid w:val="002B47EA"/>
    <w:rsid w:val="002C36E4"/>
    <w:rsid w:val="002D0EF1"/>
    <w:rsid w:val="002F7F37"/>
    <w:rsid w:val="00303C8D"/>
    <w:rsid w:val="00306C14"/>
    <w:rsid w:val="00306D05"/>
    <w:rsid w:val="00385AC6"/>
    <w:rsid w:val="00397A6F"/>
    <w:rsid w:val="003A4031"/>
    <w:rsid w:val="003A6316"/>
    <w:rsid w:val="003B2307"/>
    <w:rsid w:val="003D29E4"/>
    <w:rsid w:val="003F0E6A"/>
    <w:rsid w:val="00402742"/>
    <w:rsid w:val="00403463"/>
    <w:rsid w:val="00410FF5"/>
    <w:rsid w:val="00414C05"/>
    <w:rsid w:val="004245CF"/>
    <w:rsid w:val="00463DB5"/>
    <w:rsid w:val="004677C3"/>
    <w:rsid w:val="00472B36"/>
    <w:rsid w:val="00480B19"/>
    <w:rsid w:val="00481B7B"/>
    <w:rsid w:val="004823A1"/>
    <w:rsid w:val="0048700D"/>
    <w:rsid w:val="00491131"/>
    <w:rsid w:val="00491199"/>
    <w:rsid w:val="00496808"/>
    <w:rsid w:val="004A1719"/>
    <w:rsid w:val="004A43A9"/>
    <w:rsid w:val="004A6769"/>
    <w:rsid w:val="004B243D"/>
    <w:rsid w:val="004B599F"/>
    <w:rsid w:val="004D71FE"/>
    <w:rsid w:val="004E5922"/>
    <w:rsid w:val="004F0E51"/>
    <w:rsid w:val="005008D6"/>
    <w:rsid w:val="00512600"/>
    <w:rsid w:val="00512AEF"/>
    <w:rsid w:val="00512E4D"/>
    <w:rsid w:val="00520555"/>
    <w:rsid w:val="005352AD"/>
    <w:rsid w:val="0054306B"/>
    <w:rsid w:val="00554D4A"/>
    <w:rsid w:val="00554D71"/>
    <w:rsid w:val="00556DA8"/>
    <w:rsid w:val="00557617"/>
    <w:rsid w:val="00561304"/>
    <w:rsid w:val="00562A92"/>
    <w:rsid w:val="00566B3F"/>
    <w:rsid w:val="0058310E"/>
    <w:rsid w:val="00594551"/>
    <w:rsid w:val="005A16D5"/>
    <w:rsid w:val="005C1AE7"/>
    <w:rsid w:val="005D0179"/>
    <w:rsid w:val="005F4BC0"/>
    <w:rsid w:val="00612AC7"/>
    <w:rsid w:val="00626386"/>
    <w:rsid w:val="00627D5F"/>
    <w:rsid w:val="006308F9"/>
    <w:rsid w:val="00642712"/>
    <w:rsid w:val="006456C4"/>
    <w:rsid w:val="0066679F"/>
    <w:rsid w:val="006702CE"/>
    <w:rsid w:val="00675656"/>
    <w:rsid w:val="00684674"/>
    <w:rsid w:val="006A2D5D"/>
    <w:rsid w:val="006A34B6"/>
    <w:rsid w:val="006A36AC"/>
    <w:rsid w:val="006A3E7B"/>
    <w:rsid w:val="006C46A2"/>
    <w:rsid w:val="006D1842"/>
    <w:rsid w:val="006D6A6E"/>
    <w:rsid w:val="006E611D"/>
    <w:rsid w:val="006F2912"/>
    <w:rsid w:val="006F6E8E"/>
    <w:rsid w:val="00706842"/>
    <w:rsid w:val="00707439"/>
    <w:rsid w:val="00713D29"/>
    <w:rsid w:val="007264CA"/>
    <w:rsid w:val="007272CA"/>
    <w:rsid w:val="007358E1"/>
    <w:rsid w:val="00737F04"/>
    <w:rsid w:val="0074194A"/>
    <w:rsid w:val="00742BB1"/>
    <w:rsid w:val="0076447E"/>
    <w:rsid w:val="00764EA0"/>
    <w:rsid w:val="00765BA5"/>
    <w:rsid w:val="007A1C8E"/>
    <w:rsid w:val="007A691F"/>
    <w:rsid w:val="007A7F06"/>
    <w:rsid w:val="007B0780"/>
    <w:rsid w:val="007B6EB8"/>
    <w:rsid w:val="007C4B71"/>
    <w:rsid w:val="007C6076"/>
    <w:rsid w:val="007D5051"/>
    <w:rsid w:val="007D522F"/>
    <w:rsid w:val="007E6CF7"/>
    <w:rsid w:val="007F64C2"/>
    <w:rsid w:val="00801E45"/>
    <w:rsid w:val="00815CC4"/>
    <w:rsid w:val="00816059"/>
    <w:rsid w:val="00826959"/>
    <w:rsid w:val="0083169F"/>
    <w:rsid w:val="00831C82"/>
    <w:rsid w:val="00834C22"/>
    <w:rsid w:val="008410FB"/>
    <w:rsid w:val="00847AB9"/>
    <w:rsid w:val="00856DF3"/>
    <w:rsid w:val="00863EC8"/>
    <w:rsid w:val="00864D66"/>
    <w:rsid w:val="00893F61"/>
    <w:rsid w:val="008A354B"/>
    <w:rsid w:val="008D04CD"/>
    <w:rsid w:val="008D701F"/>
    <w:rsid w:val="008E2333"/>
    <w:rsid w:val="00924802"/>
    <w:rsid w:val="00937379"/>
    <w:rsid w:val="009429FE"/>
    <w:rsid w:val="00950556"/>
    <w:rsid w:val="00952BB0"/>
    <w:rsid w:val="00961119"/>
    <w:rsid w:val="00962EC1"/>
    <w:rsid w:val="009653AA"/>
    <w:rsid w:val="00966E96"/>
    <w:rsid w:val="00972E0B"/>
    <w:rsid w:val="00981634"/>
    <w:rsid w:val="00984F61"/>
    <w:rsid w:val="00985E92"/>
    <w:rsid w:val="00993E84"/>
    <w:rsid w:val="009A462F"/>
    <w:rsid w:val="009A7314"/>
    <w:rsid w:val="009B047C"/>
    <w:rsid w:val="009B0E8F"/>
    <w:rsid w:val="009C2500"/>
    <w:rsid w:val="009D2407"/>
    <w:rsid w:val="009D4B9C"/>
    <w:rsid w:val="009D51A8"/>
    <w:rsid w:val="009E7EC4"/>
    <w:rsid w:val="00A115AB"/>
    <w:rsid w:val="00A119A3"/>
    <w:rsid w:val="00A1542B"/>
    <w:rsid w:val="00A30E7D"/>
    <w:rsid w:val="00A5542E"/>
    <w:rsid w:val="00A556F3"/>
    <w:rsid w:val="00A619EA"/>
    <w:rsid w:val="00A71423"/>
    <w:rsid w:val="00A74FE2"/>
    <w:rsid w:val="00A82FDC"/>
    <w:rsid w:val="00AA2E4A"/>
    <w:rsid w:val="00AA5896"/>
    <w:rsid w:val="00AC59D0"/>
    <w:rsid w:val="00AD134F"/>
    <w:rsid w:val="00AD1818"/>
    <w:rsid w:val="00AD6872"/>
    <w:rsid w:val="00AE5B14"/>
    <w:rsid w:val="00AF0E26"/>
    <w:rsid w:val="00B036A8"/>
    <w:rsid w:val="00B04A5C"/>
    <w:rsid w:val="00B10B17"/>
    <w:rsid w:val="00B167DF"/>
    <w:rsid w:val="00B17C05"/>
    <w:rsid w:val="00B25005"/>
    <w:rsid w:val="00B3077E"/>
    <w:rsid w:val="00B42E06"/>
    <w:rsid w:val="00B45E3A"/>
    <w:rsid w:val="00B50D52"/>
    <w:rsid w:val="00B5111F"/>
    <w:rsid w:val="00B5668C"/>
    <w:rsid w:val="00B70EC0"/>
    <w:rsid w:val="00B81B92"/>
    <w:rsid w:val="00B9135D"/>
    <w:rsid w:val="00B96312"/>
    <w:rsid w:val="00BA006A"/>
    <w:rsid w:val="00BA728E"/>
    <w:rsid w:val="00BC32A9"/>
    <w:rsid w:val="00BF3CC2"/>
    <w:rsid w:val="00C06E27"/>
    <w:rsid w:val="00C127E5"/>
    <w:rsid w:val="00C35F03"/>
    <w:rsid w:val="00C40F90"/>
    <w:rsid w:val="00C41D49"/>
    <w:rsid w:val="00C56767"/>
    <w:rsid w:val="00C6071B"/>
    <w:rsid w:val="00C754AC"/>
    <w:rsid w:val="00C84480"/>
    <w:rsid w:val="00C86FF5"/>
    <w:rsid w:val="00C931A6"/>
    <w:rsid w:val="00CA13D0"/>
    <w:rsid w:val="00CA3F27"/>
    <w:rsid w:val="00CE2863"/>
    <w:rsid w:val="00CE4F26"/>
    <w:rsid w:val="00CF0C38"/>
    <w:rsid w:val="00CF19C3"/>
    <w:rsid w:val="00CF508C"/>
    <w:rsid w:val="00D146B2"/>
    <w:rsid w:val="00D154A5"/>
    <w:rsid w:val="00D20346"/>
    <w:rsid w:val="00D2454A"/>
    <w:rsid w:val="00D33824"/>
    <w:rsid w:val="00D541ED"/>
    <w:rsid w:val="00D70461"/>
    <w:rsid w:val="00D72220"/>
    <w:rsid w:val="00D73FA9"/>
    <w:rsid w:val="00D81626"/>
    <w:rsid w:val="00D81903"/>
    <w:rsid w:val="00D822A4"/>
    <w:rsid w:val="00D831CC"/>
    <w:rsid w:val="00D93C38"/>
    <w:rsid w:val="00DA3ADC"/>
    <w:rsid w:val="00DA4E75"/>
    <w:rsid w:val="00DA5C97"/>
    <w:rsid w:val="00DA5D3E"/>
    <w:rsid w:val="00DB4B00"/>
    <w:rsid w:val="00DC3BCF"/>
    <w:rsid w:val="00DD3C6A"/>
    <w:rsid w:val="00DD76D1"/>
    <w:rsid w:val="00DF3C16"/>
    <w:rsid w:val="00E03A69"/>
    <w:rsid w:val="00E05379"/>
    <w:rsid w:val="00E07BC0"/>
    <w:rsid w:val="00E11076"/>
    <w:rsid w:val="00E27801"/>
    <w:rsid w:val="00E30351"/>
    <w:rsid w:val="00E3186B"/>
    <w:rsid w:val="00E3413A"/>
    <w:rsid w:val="00E43DCA"/>
    <w:rsid w:val="00E47412"/>
    <w:rsid w:val="00E51600"/>
    <w:rsid w:val="00E55598"/>
    <w:rsid w:val="00E558F2"/>
    <w:rsid w:val="00E63A65"/>
    <w:rsid w:val="00E64688"/>
    <w:rsid w:val="00E65C40"/>
    <w:rsid w:val="00E668AA"/>
    <w:rsid w:val="00E70D06"/>
    <w:rsid w:val="00E744B8"/>
    <w:rsid w:val="00E95371"/>
    <w:rsid w:val="00E95C8F"/>
    <w:rsid w:val="00EA1181"/>
    <w:rsid w:val="00EB4211"/>
    <w:rsid w:val="00EC2930"/>
    <w:rsid w:val="00EE4C47"/>
    <w:rsid w:val="00EE6597"/>
    <w:rsid w:val="00EF70C5"/>
    <w:rsid w:val="00F029EF"/>
    <w:rsid w:val="00F054B9"/>
    <w:rsid w:val="00F0789C"/>
    <w:rsid w:val="00F10464"/>
    <w:rsid w:val="00F105C4"/>
    <w:rsid w:val="00F23609"/>
    <w:rsid w:val="00F3016F"/>
    <w:rsid w:val="00F320E3"/>
    <w:rsid w:val="00F34D74"/>
    <w:rsid w:val="00F42B1D"/>
    <w:rsid w:val="00F50CD5"/>
    <w:rsid w:val="00F563A9"/>
    <w:rsid w:val="00F61438"/>
    <w:rsid w:val="00F75DFB"/>
    <w:rsid w:val="00F77E04"/>
    <w:rsid w:val="00F80042"/>
    <w:rsid w:val="00F929D6"/>
    <w:rsid w:val="00F949DF"/>
    <w:rsid w:val="00FB08A5"/>
    <w:rsid w:val="00FC0AF5"/>
    <w:rsid w:val="00FD65AD"/>
    <w:rsid w:val="00FE4927"/>
    <w:rsid w:val="00FF47D4"/>
    <w:rsid w:val="00FF59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01D07"/>
  <w15:docId w15:val="{EEB8B1AD-D720-494D-8321-831DF618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F51"/>
    <w:rPr>
      <w:rFonts w:ascii="Times New Roman" w:eastAsia="Times New Roman" w:hAnsi="Times New Roman"/>
      <w:sz w:val="24"/>
      <w:szCs w:val="24"/>
      <w:lang w:eastAsia="en-US"/>
    </w:rPr>
  </w:style>
  <w:style w:type="paragraph" w:styleId="Heading2">
    <w:name w:val="heading 2"/>
    <w:basedOn w:val="Normal"/>
    <w:next w:val="Normal"/>
    <w:link w:val="Heading2Char"/>
    <w:uiPriority w:val="9"/>
    <w:qFormat/>
    <w:rsid w:val="007D522F"/>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1B2539"/>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multicolor-nfasis11">
    <w:name w:val="Lista multicolor - Énfasis 11"/>
    <w:basedOn w:val="Normal"/>
    <w:qFormat/>
    <w:rsid w:val="005C1AE7"/>
    <w:pPr>
      <w:spacing w:after="200" w:line="276" w:lineRule="auto"/>
      <w:ind w:left="720"/>
      <w:contextualSpacing/>
    </w:pPr>
    <w:rPr>
      <w:rFonts w:ascii="Calibri" w:hAnsi="Calibri"/>
      <w:sz w:val="22"/>
      <w:szCs w:val="22"/>
    </w:rPr>
  </w:style>
  <w:style w:type="character" w:styleId="Hyperlink">
    <w:name w:val="Hyperlink"/>
    <w:uiPriority w:val="99"/>
    <w:unhideWhenUsed/>
    <w:rsid w:val="005C1AE7"/>
    <w:rPr>
      <w:color w:val="666633"/>
      <w:u w:val="single"/>
    </w:rPr>
  </w:style>
  <w:style w:type="character" w:customStyle="1" w:styleId="text">
    <w:name w:val="text"/>
    <w:basedOn w:val="DefaultParagraphFont"/>
    <w:rsid w:val="00085D34"/>
  </w:style>
  <w:style w:type="paragraph" w:customStyle="1" w:styleId="Name">
    <w:name w:val="Name"/>
    <w:basedOn w:val="BodyText"/>
    <w:next w:val="Normal"/>
    <w:rsid w:val="00212770"/>
    <w:pPr>
      <w:tabs>
        <w:tab w:val="left" w:pos="360"/>
        <w:tab w:val="left" w:pos="648"/>
        <w:tab w:val="left" w:pos="936"/>
        <w:tab w:val="left" w:pos="1224"/>
        <w:tab w:val="center" w:pos="4896"/>
        <w:tab w:val="right" w:pos="8640"/>
        <w:tab w:val="right" w:pos="9806"/>
      </w:tabs>
      <w:spacing w:after="0"/>
      <w:jc w:val="center"/>
    </w:pPr>
    <w:rPr>
      <w:rFonts w:ascii="Garamond" w:hAnsi="Garamond"/>
      <w:b/>
      <w:smallCaps/>
      <w:sz w:val="34"/>
      <w:szCs w:val="20"/>
    </w:rPr>
  </w:style>
  <w:style w:type="paragraph" w:styleId="BodyText">
    <w:name w:val="Body Text"/>
    <w:basedOn w:val="Normal"/>
    <w:link w:val="BodyTextChar"/>
    <w:uiPriority w:val="99"/>
    <w:semiHidden/>
    <w:unhideWhenUsed/>
    <w:rsid w:val="00212770"/>
    <w:pPr>
      <w:spacing w:after="120"/>
    </w:pPr>
    <w:rPr>
      <w:lang w:val="x-none" w:eastAsia="x-none"/>
    </w:rPr>
  </w:style>
  <w:style w:type="character" w:customStyle="1" w:styleId="BodyTextChar">
    <w:name w:val="Body Text Char"/>
    <w:link w:val="BodyText"/>
    <w:uiPriority w:val="99"/>
    <w:semiHidden/>
    <w:rsid w:val="00212770"/>
    <w:rPr>
      <w:rFonts w:ascii="Times New Roman" w:eastAsia="Times New Roman" w:hAnsi="Times New Roman" w:cs="Times New Roman"/>
      <w:sz w:val="24"/>
      <w:szCs w:val="24"/>
    </w:rPr>
  </w:style>
  <w:style w:type="paragraph" w:customStyle="1" w:styleId="Heading2top">
    <w:name w:val="Heading 2_top"/>
    <w:basedOn w:val="Heading2"/>
    <w:next w:val="Heading2"/>
    <w:rsid w:val="007D522F"/>
    <w:pPr>
      <w:keepLines w:val="0"/>
      <w:tabs>
        <w:tab w:val="left" w:pos="360"/>
        <w:tab w:val="left" w:pos="648"/>
        <w:tab w:val="left" w:pos="936"/>
        <w:tab w:val="left" w:pos="1224"/>
        <w:tab w:val="right" w:pos="9806"/>
      </w:tabs>
      <w:spacing w:before="160"/>
    </w:pPr>
    <w:rPr>
      <w:rFonts w:ascii="Garamond" w:hAnsi="Garamond"/>
      <w:bCs w:val="0"/>
      <w:smallCaps/>
      <w:color w:val="auto"/>
      <w:sz w:val="21"/>
      <w:szCs w:val="22"/>
    </w:rPr>
  </w:style>
  <w:style w:type="character" w:customStyle="1" w:styleId="Heading2Char">
    <w:name w:val="Heading 2 Char"/>
    <w:link w:val="Heading2"/>
    <w:uiPriority w:val="9"/>
    <w:rsid w:val="007D522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B2539"/>
    <w:rPr>
      <w:rFonts w:ascii="Cambria" w:eastAsia="Times New Roman" w:hAnsi="Cambria" w:cs="Times New Roman"/>
      <w:b/>
      <w:bCs/>
      <w:color w:val="4F81BD"/>
      <w:sz w:val="24"/>
      <w:szCs w:val="24"/>
    </w:rPr>
  </w:style>
  <w:style w:type="paragraph" w:customStyle="1" w:styleId="NormalBullet">
    <w:name w:val="Normal Bullet"/>
    <w:basedOn w:val="BodyText"/>
    <w:rsid w:val="000E77A2"/>
    <w:pPr>
      <w:numPr>
        <w:numId w:val="2"/>
      </w:numPr>
      <w:tabs>
        <w:tab w:val="left" w:pos="648"/>
        <w:tab w:val="left" w:pos="936"/>
        <w:tab w:val="left" w:pos="1224"/>
        <w:tab w:val="center" w:pos="4896"/>
        <w:tab w:val="right" w:pos="9806"/>
      </w:tabs>
      <w:spacing w:after="0"/>
      <w:ind w:left="0" w:firstLine="0"/>
    </w:pPr>
    <w:rPr>
      <w:rFonts w:ascii="Garamond" w:hAnsi="Garamond"/>
      <w:sz w:val="21"/>
      <w:szCs w:val="20"/>
    </w:rPr>
  </w:style>
  <w:style w:type="paragraph" w:customStyle="1" w:styleId="NormalBulletIndent1">
    <w:name w:val="Normal Bullet Indent 1"/>
    <w:basedOn w:val="NormalBullet"/>
    <w:qFormat/>
    <w:rsid w:val="000E77A2"/>
    <w:pPr>
      <w:tabs>
        <w:tab w:val="left" w:pos="360"/>
      </w:tabs>
      <w:ind w:left="648" w:hanging="288"/>
    </w:pPr>
  </w:style>
  <w:style w:type="paragraph" w:customStyle="1" w:styleId="Heading2topindent">
    <w:name w:val="Heading 2_top_indent"/>
    <w:basedOn w:val="Normal"/>
    <w:next w:val="BodyTextIndent2"/>
    <w:rsid w:val="009C2500"/>
    <w:pPr>
      <w:keepNext/>
      <w:tabs>
        <w:tab w:val="left" w:pos="360"/>
        <w:tab w:val="left" w:pos="648"/>
        <w:tab w:val="left" w:pos="936"/>
        <w:tab w:val="left" w:pos="1224"/>
        <w:tab w:val="right" w:pos="9806"/>
      </w:tabs>
      <w:spacing w:before="100"/>
      <w:ind w:left="360"/>
      <w:outlineLvl w:val="1"/>
    </w:pPr>
    <w:rPr>
      <w:rFonts w:ascii="Garamond" w:hAnsi="Garamond"/>
      <w:b/>
      <w:sz w:val="21"/>
      <w:szCs w:val="22"/>
    </w:rPr>
  </w:style>
  <w:style w:type="paragraph" w:styleId="BodyTextIndent2">
    <w:name w:val="Body Text Indent 2"/>
    <w:basedOn w:val="Normal"/>
    <w:link w:val="BodyTextIndent2Char"/>
    <w:uiPriority w:val="99"/>
    <w:semiHidden/>
    <w:unhideWhenUsed/>
    <w:rsid w:val="009C2500"/>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9C2500"/>
    <w:rPr>
      <w:rFonts w:ascii="Times New Roman" w:eastAsia="Times New Roman" w:hAnsi="Times New Roman" w:cs="Times New Roman"/>
      <w:sz w:val="24"/>
      <w:szCs w:val="24"/>
    </w:rPr>
  </w:style>
  <w:style w:type="character" w:styleId="Strong">
    <w:name w:val="Strong"/>
    <w:uiPriority w:val="99"/>
    <w:qFormat/>
    <w:rsid w:val="00B5668C"/>
    <w:rPr>
      <w:b/>
      <w:bCs/>
    </w:rPr>
  </w:style>
  <w:style w:type="character" w:customStyle="1" w:styleId="apple-converted-space">
    <w:name w:val="apple-converted-space"/>
    <w:basedOn w:val="DefaultParagraphFont"/>
    <w:rsid w:val="00010BB6"/>
  </w:style>
  <w:style w:type="paragraph" w:styleId="NormalWeb">
    <w:name w:val="Normal (Web)"/>
    <w:basedOn w:val="Normal"/>
    <w:uiPriority w:val="99"/>
    <w:unhideWhenUsed/>
    <w:rsid w:val="00010BB6"/>
    <w:pPr>
      <w:spacing w:before="100" w:beforeAutospacing="1" w:after="100" w:afterAutospacing="1"/>
    </w:pPr>
  </w:style>
  <w:style w:type="paragraph" w:styleId="ListBullet">
    <w:name w:val="List Bullet"/>
    <w:basedOn w:val="Normal"/>
    <w:uiPriority w:val="36"/>
    <w:unhideWhenUsed/>
    <w:qFormat/>
    <w:rsid w:val="001C5E6F"/>
    <w:pPr>
      <w:numPr>
        <w:numId w:val="3"/>
      </w:numPr>
      <w:spacing w:line="276" w:lineRule="auto"/>
      <w:contextualSpacing/>
    </w:pPr>
    <w:rPr>
      <w:rFonts w:ascii="Calibri" w:hAnsi="Calibri"/>
      <w:color w:val="000000"/>
      <w:sz w:val="22"/>
      <w:szCs w:val="22"/>
      <w:lang w:val="it-IT"/>
    </w:rPr>
  </w:style>
  <w:style w:type="character" w:customStyle="1" w:styleId="Carsottosezione">
    <w:name w:val="Car. sottosezione"/>
    <w:link w:val="Sottosezione"/>
    <w:locked/>
    <w:rsid w:val="007264CA"/>
    <w:rPr>
      <w:rFonts w:ascii="Cambria" w:eastAsia="Times New Roman" w:hAnsi="Cambria" w:cs="Times New Roman"/>
      <w:b/>
      <w:bCs/>
      <w:color w:val="4F81BD"/>
      <w:spacing w:val="20"/>
      <w:sz w:val="24"/>
      <w:szCs w:val="24"/>
      <w:lang w:val="it-IT"/>
    </w:rPr>
  </w:style>
  <w:style w:type="paragraph" w:customStyle="1" w:styleId="Sottosezione">
    <w:name w:val="Sottosezione"/>
    <w:basedOn w:val="Normal"/>
    <w:next w:val="Normal"/>
    <w:link w:val="Carsottosezione"/>
    <w:qFormat/>
    <w:rsid w:val="007264CA"/>
    <w:pPr>
      <w:outlineLvl w:val="0"/>
    </w:pPr>
    <w:rPr>
      <w:rFonts w:ascii="Cambria" w:hAnsi="Cambria"/>
      <w:b/>
      <w:bCs/>
      <w:color w:val="4F81BD"/>
      <w:spacing w:val="20"/>
      <w:lang w:val="it-IT" w:eastAsia="x-none"/>
    </w:rPr>
  </w:style>
  <w:style w:type="character" w:customStyle="1" w:styleId="Cardatasottosezione1">
    <w:name w:val="Car. data sottosezione1"/>
    <w:link w:val="Datasottosezione"/>
    <w:locked/>
    <w:rsid w:val="007264CA"/>
    <w:rPr>
      <w:rFonts w:ascii="Cambria" w:eastAsia="Times New Roman" w:hAnsi="Cambria" w:cs="Times New Roman"/>
      <w:color w:val="1F497D"/>
      <w:spacing w:val="20"/>
      <w:sz w:val="24"/>
      <w:szCs w:val="24"/>
      <w:lang w:val="it-IT"/>
    </w:rPr>
  </w:style>
  <w:style w:type="paragraph" w:customStyle="1" w:styleId="Datasottosezione">
    <w:name w:val="Data sottosezione"/>
    <w:basedOn w:val="Normal"/>
    <w:next w:val="Normal"/>
    <w:link w:val="Cardatasottosezione1"/>
    <w:qFormat/>
    <w:rsid w:val="007264CA"/>
    <w:pPr>
      <w:outlineLvl w:val="0"/>
    </w:pPr>
    <w:rPr>
      <w:rFonts w:ascii="Cambria" w:hAnsi="Cambria"/>
      <w:color w:val="1F497D"/>
      <w:spacing w:val="20"/>
      <w:lang w:val="it-IT" w:eastAsia="x-none"/>
    </w:rPr>
  </w:style>
  <w:style w:type="paragraph" w:customStyle="1" w:styleId="Achievement">
    <w:name w:val="Achievement"/>
    <w:basedOn w:val="BodyText"/>
    <w:rsid w:val="008A354B"/>
    <w:pPr>
      <w:numPr>
        <w:numId w:val="1"/>
      </w:numPr>
      <w:spacing w:after="60" w:line="220" w:lineRule="atLeast"/>
      <w:jc w:val="both"/>
    </w:pPr>
    <w:rPr>
      <w:rFonts w:ascii="Arial" w:hAnsi="Arial"/>
      <w:spacing w:val="-5"/>
      <w:sz w:val="20"/>
      <w:szCs w:val="20"/>
      <w:lang w:val="en-GB"/>
    </w:rPr>
  </w:style>
  <w:style w:type="paragraph" w:customStyle="1" w:styleId="CompanyName">
    <w:name w:val="Company Name"/>
    <w:basedOn w:val="Normal"/>
    <w:next w:val="Normal"/>
    <w:autoRedefine/>
    <w:rsid w:val="009D51A8"/>
    <w:pPr>
      <w:tabs>
        <w:tab w:val="left" w:pos="2160"/>
        <w:tab w:val="right" w:pos="6480"/>
      </w:tabs>
      <w:spacing w:before="240" w:after="40" w:line="220" w:lineRule="atLeast"/>
    </w:pPr>
    <w:rPr>
      <w:rFonts w:ascii="Tahoma" w:hAnsi="Tahoma" w:cs="Tahoma"/>
      <w:sz w:val="16"/>
      <w:szCs w:val="16"/>
    </w:rPr>
  </w:style>
  <w:style w:type="paragraph" w:customStyle="1" w:styleId="PersonalInfo">
    <w:name w:val="Personal Info"/>
    <w:basedOn w:val="Achievement"/>
    <w:next w:val="Achievement"/>
    <w:rsid w:val="009D51A8"/>
    <w:pPr>
      <w:numPr>
        <w:numId w:val="0"/>
      </w:numPr>
      <w:spacing w:before="240"/>
      <w:ind w:left="245" w:hanging="245"/>
    </w:pPr>
    <w:rPr>
      <w:lang w:val="en-US"/>
    </w:rPr>
  </w:style>
  <w:style w:type="paragraph" w:customStyle="1" w:styleId="Objective">
    <w:name w:val="Objective"/>
    <w:basedOn w:val="Normal"/>
    <w:next w:val="BodyText"/>
    <w:rsid w:val="009D51A8"/>
    <w:pPr>
      <w:spacing w:before="240" w:after="220" w:line="220" w:lineRule="atLeast"/>
    </w:pPr>
    <w:rPr>
      <w:rFonts w:ascii="Arial" w:hAnsi="Arial"/>
      <w:sz w:val="20"/>
      <w:szCs w:val="20"/>
    </w:rPr>
  </w:style>
  <w:style w:type="character" w:styleId="Emphasis">
    <w:name w:val="Emphasis"/>
    <w:uiPriority w:val="20"/>
    <w:qFormat/>
    <w:rsid w:val="0074194A"/>
    <w:rPr>
      <w:b/>
      <w:bCs/>
      <w:i w:val="0"/>
      <w:iCs w:val="0"/>
    </w:rPr>
  </w:style>
  <w:style w:type="character" w:customStyle="1" w:styleId="NoSpacingChar">
    <w:name w:val="No Spacing Char"/>
    <w:link w:val="NoSpacing"/>
    <w:uiPriority w:val="1"/>
    <w:locked/>
    <w:rsid w:val="0074194A"/>
    <w:rPr>
      <w:sz w:val="24"/>
      <w:szCs w:val="24"/>
      <w:lang w:val="en-US" w:eastAsia="en-US" w:bidi="ar-SA"/>
    </w:rPr>
  </w:style>
  <w:style w:type="paragraph" w:styleId="NoSpacing">
    <w:name w:val="No Spacing"/>
    <w:link w:val="NoSpacingChar"/>
    <w:uiPriority w:val="1"/>
    <w:qFormat/>
    <w:rsid w:val="0074194A"/>
    <w:rPr>
      <w:sz w:val="24"/>
      <w:szCs w:val="24"/>
      <w:lang w:eastAsia="en-US"/>
    </w:rPr>
  </w:style>
  <w:style w:type="paragraph" w:customStyle="1" w:styleId="OiaeaeiYiio2">
    <w:name w:val="O?ia eaeiYiio 2"/>
    <w:basedOn w:val="Normal"/>
    <w:rsid w:val="0074194A"/>
    <w:pPr>
      <w:widowControl w:val="0"/>
      <w:jc w:val="right"/>
    </w:pPr>
    <w:rPr>
      <w:i/>
      <w:sz w:val="16"/>
      <w:szCs w:val="20"/>
      <w:lang w:eastAsia="es-ES"/>
    </w:rPr>
  </w:style>
  <w:style w:type="paragraph" w:customStyle="1" w:styleId="Contenudetableau">
    <w:name w:val="Contenu de tableau"/>
    <w:basedOn w:val="Normal"/>
    <w:rsid w:val="0074194A"/>
    <w:pPr>
      <w:widowControl w:val="0"/>
      <w:suppressLineNumbers/>
      <w:suppressAutoHyphens/>
    </w:pPr>
    <w:rPr>
      <w:rFonts w:ascii="Nimbus Roman No9 L" w:eastAsia="Bitstream Vera Sans" w:hAnsi="Nimbus Roman No9 L"/>
      <w:lang w:val="en-GB"/>
    </w:rPr>
  </w:style>
  <w:style w:type="paragraph" w:styleId="HTMLPreformatted">
    <w:name w:val="HTML Preformatted"/>
    <w:basedOn w:val="Normal"/>
    <w:link w:val="HTMLPreformattedChar"/>
    <w:uiPriority w:val="99"/>
    <w:semiHidden/>
    <w:unhideWhenUsed/>
    <w:rsid w:val="00BA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BA006A"/>
    <w:rPr>
      <w:rFonts w:ascii="Courier New" w:eastAsia="Times New Roman" w:hAnsi="Courier New" w:cs="Courier New"/>
      <w:sz w:val="20"/>
      <w:szCs w:val="20"/>
    </w:rPr>
  </w:style>
  <w:style w:type="paragraph" w:customStyle="1" w:styleId="Eaoaeaa">
    <w:name w:val="Eaoae?aa"/>
    <w:basedOn w:val="Normal"/>
    <w:rsid w:val="0003337E"/>
    <w:pPr>
      <w:widowControl w:val="0"/>
      <w:tabs>
        <w:tab w:val="center" w:pos="4153"/>
        <w:tab w:val="right" w:pos="8306"/>
      </w:tabs>
    </w:pPr>
    <w:rPr>
      <w:rFonts w:eastAsia="SimSun"/>
      <w:sz w:val="20"/>
      <w:szCs w:val="20"/>
      <w:lang w:eastAsia="tr-TR"/>
    </w:rPr>
  </w:style>
  <w:style w:type="character" w:customStyle="1" w:styleId="longtext1">
    <w:name w:val="long_text1"/>
    <w:rsid w:val="0003337E"/>
    <w:rPr>
      <w:sz w:val="20"/>
      <w:szCs w:val="20"/>
      <w:lang w:val="it-IT"/>
    </w:rPr>
  </w:style>
  <w:style w:type="paragraph" w:customStyle="1" w:styleId="Aaoeeu">
    <w:name w:val="Aaoeeu"/>
    <w:rsid w:val="006308F9"/>
    <w:pPr>
      <w:widowControl w:val="0"/>
    </w:pPr>
    <w:rPr>
      <w:rFonts w:ascii="Times New Roman" w:eastAsia="SimSun" w:hAnsi="Times New Roman"/>
      <w:lang w:eastAsia="tr-TR"/>
    </w:rPr>
  </w:style>
  <w:style w:type="paragraph" w:styleId="Footer">
    <w:name w:val="footer"/>
    <w:basedOn w:val="Normal"/>
    <w:link w:val="FooterChar"/>
    <w:uiPriority w:val="99"/>
    <w:rsid w:val="007A7F06"/>
    <w:pPr>
      <w:tabs>
        <w:tab w:val="center" w:pos="4513"/>
        <w:tab w:val="right" w:pos="9026"/>
      </w:tabs>
    </w:pPr>
    <w:rPr>
      <w:lang w:val="x-none" w:eastAsia="x-none"/>
    </w:rPr>
  </w:style>
  <w:style w:type="character" w:customStyle="1" w:styleId="FooterChar">
    <w:name w:val="Footer Char"/>
    <w:link w:val="Footer"/>
    <w:uiPriority w:val="99"/>
    <w:rsid w:val="007A7F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4FE2"/>
    <w:pPr>
      <w:tabs>
        <w:tab w:val="center" w:pos="4680"/>
        <w:tab w:val="right" w:pos="9360"/>
      </w:tabs>
    </w:pPr>
  </w:style>
  <w:style w:type="character" w:customStyle="1" w:styleId="HeaderChar">
    <w:name w:val="Header Char"/>
    <w:link w:val="Header"/>
    <w:uiPriority w:val="99"/>
    <w:rsid w:val="00A74FE2"/>
    <w:rPr>
      <w:rFonts w:ascii="Times New Roman" w:eastAsia="Times New Roman" w:hAnsi="Times New Roman"/>
      <w:sz w:val="24"/>
      <w:szCs w:val="24"/>
    </w:rPr>
  </w:style>
  <w:style w:type="table" w:styleId="TableGrid">
    <w:name w:val="Table Grid"/>
    <w:basedOn w:val="TableNormal"/>
    <w:uiPriority w:val="59"/>
    <w:rsid w:val="0066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2912"/>
    <w:rPr>
      <w:color w:val="800080" w:themeColor="followedHyperlink"/>
      <w:u w:val="single"/>
    </w:rPr>
  </w:style>
  <w:style w:type="paragraph" w:customStyle="1" w:styleId="JobTitle">
    <w:name w:val="Job Title"/>
    <w:next w:val="Achievement"/>
    <w:rsid w:val="001F74EF"/>
    <w:pPr>
      <w:spacing w:after="60" w:line="220" w:lineRule="atLeast"/>
    </w:pPr>
    <w:rPr>
      <w:rFonts w:ascii="Arial Black" w:eastAsia="Times New Roman" w:hAnsi="Arial Black"/>
      <w:spacing w:val="-10"/>
      <w:lang w:eastAsia="en-US"/>
    </w:rPr>
  </w:style>
  <w:style w:type="paragraph" w:styleId="ListParagraph">
    <w:name w:val="List Paragraph"/>
    <w:basedOn w:val="Normal"/>
    <w:uiPriority w:val="72"/>
    <w:rsid w:val="0049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257">
      <w:bodyDiv w:val="1"/>
      <w:marLeft w:val="0"/>
      <w:marRight w:val="0"/>
      <w:marTop w:val="0"/>
      <w:marBottom w:val="0"/>
      <w:divBdr>
        <w:top w:val="none" w:sz="0" w:space="0" w:color="auto"/>
        <w:left w:val="none" w:sz="0" w:space="0" w:color="auto"/>
        <w:bottom w:val="none" w:sz="0" w:space="0" w:color="auto"/>
        <w:right w:val="none" w:sz="0" w:space="0" w:color="auto"/>
      </w:divBdr>
    </w:div>
    <w:div w:id="40519110">
      <w:bodyDiv w:val="1"/>
      <w:marLeft w:val="0"/>
      <w:marRight w:val="0"/>
      <w:marTop w:val="0"/>
      <w:marBottom w:val="0"/>
      <w:divBdr>
        <w:top w:val="none" w:sz="0" w:space="0" w:color="auto"/>
        <w:left w:val="none" w:sz="0" w:space="0" w:color="auto"/>
        <w:bottom w:val="none" w:sz="0" w:space="0" w:color="auto"/>
        <w:right w:val="none" w:sz="0" w:space="0" w:color="auto"/>
      </w:divBdr>
    </w:div>
    <w:div w:id="67852923">
      <w:bodyDiv w:val="1"/>
      <w:marLeft w:val="0"/>
      <w:marRight w:val="0"/>
      <w:marTop w:val="0"/>
      <w:marBottom w:val="0"/>
      <w:divBdr>
        <w:top w:val="none" w:sz="0" w:space="0" w:color="auto"/>
        <w:left w:val="none" w:sz="0" w:space="0" w:color="auto"/>
        <w:bottom w:val="none" w:sz="0" w:space="0" w:color="auto"/>
        <w:right w:val="none" w:sz="0" w:space="0" w:color="auto"/>
      </w:divBdr>
      <w:divsChild>
        <w:div w:id="1402093125">
          <w:marLeft w:val="0"/>
          <w:marRight w:val="0"/>
          <w:marTop w:val="0"/>
          <w:marBottom w:val="0"/>
          <w:divBdr>
            <w:top w:val="none" w:sz="0" w:space="0" w:color="auto"/>
            <w:left w:val="none" w:sz="0" w:space="0" w:color="auto"/>
            <w:bottom w:val="none" w:sz="0" w:space="0" w:color="auto"/>
            <w:right w:val="none" w:sz="0" w:space="0" w:color="auto"/>
          </w:divBdr>
        </w:div>
      </w:divsChild>
    </w:div>
    <w:div w:id="109672700">
      <w:bodyDiv w:val="1"/>
      <w:marLeft w:val="0"/>
      <w:marRight w:val="0"/>
      <w:marTop w:val="0"/>
      <w:marBottom w:val="0"/>
      <w:divBdr>
        <w:top w:val="none" w:sz="0" w:space="0" w:color="auto"/>
        <w:left w:val="none" w:sz="0" w:space="0" w:color="auto"/>
        <w:bottom w:val="none" w:sz="0" w:space="0" w:color="auto"/>
        <w:right w:val="none" w:sz="0" w:space="0" w:color="auto"/>
      </w:divBdr>
    </w:div>
    <w:div w:id="120927059">
      <w:bodyDiv w:val="1"/>
      <w:marLeft w:val="0"/>
      <w:marRight w:val="0"/>
      <w:marTop w:val="0"/>
      <w:marBottom w:val="0"/>
      <w:divBdr>
        <w:top w:val="none" w:sz="0" w:space="0" w:color="auto"/>
        <w:left w:val="none" w:sz="0" w:space="0" w:color="auto"/>
        <w:bottom w:val="none" w:sz="0" w:space="0" w:color="auto"/>
        <w:right w:val="none" w:sz="0" w:space="0" w:color="auto"/>
      </w:divBdr>
    </w:div>
    <w:div w:id="121312179">
      <w:bodyDiv w:val="1"/>
      <w:marLeft w:val="0"/>
      <w:marRight w:val="0"/>
      <w:marTop w:val="0"/>
      <w:marBottom w:val="0"/>
      <w:divBdr>
        <w:top w:val="none" w:sz="0" w:space="0" w:color="auto"/>
        <w:left w:val="none" w:sz="0" w:space="0" w:color="auto"/>
        <w:bottom w:val="none" w:sz="0" w:space="0" w:color="auto"/>
        <w:right w:val="none" w:sz="0" w:space="0" w:color="auto"/>
      </w:divBdr>
    </w:div>
    <w:div w:id="165217437">
      <w:bodyDiv w:val="1"/>
      <w:marLeft w:val="0"/>
      <w:marRight w:val="0"/>
      <w:marTop w:val="0"/>
      <w:marBottom w:val="0"/>
      <w:divBdr>
        <w:top w:val="none" w:sz="0" w:space="0" w:color="auto"/>
        <w:left w:val="none" w:sz="0" w:space="0" w:color="auto"/>
        <w:bottom w:val="none" w:sz="0" w:space="0" w:color="auto"/>
        <w:right w:val="none" w:sz="0" w:space="0" w:color="auto"/>
      </w:divBdr>
    </w:div>
    <w:div w:id="196163504">
      <w:bodyDiv w:val="1"/>
      <w:marLeft w:val="0"/>
      <w:marRight w:val="0"/>
      <w:marTop w:val="0"/>
      <w:marBottom w:val="0"/>
      <w:divBdr>
        <w:top w:val="none" w:sz="0" w:space="0" w:color="auto"/>
        <w:left w:val="none" w:sz="0" w:space="0" w:color="auto"/>
        <w:bottom w:val="none" w:sz="0" w:space="0" w:color="auto"/>
        <w:right w:val="none" w:sz="0" w:space="0" w:color="auto"/>
      </w:divBdr>
    </w:div>
    <w:div w:id="220141050">
      <w:bodyDiv w:val="1"/>
      <w:marLeft w:val="0"/>
      <w:marRight w:val="0"/>
      <w:marTop w:val="0"/>
      <w:marBottom w:val="0"/>
      <w:divBdr>
        <w:top w:val="none" w:sz="0" w:space="0" w:color="auto"/>
        <w:left w:val="none" w:sz="0" w:space="0" w:color="auto"/>
        <w:bottom w:val="none" w:sz="0" w:space="0" w:color="auto"/>
        <w:right w:val="none" w:sz="0" w:space="0" w:color="auto"/>
      </w:divBdr>
    </w:div>
    <w:div w:id="256639768">
      <w:bodyDiv w:val="1"/>
      <w:marLeft w:val="0"/>
      <w:marRight w:val="0"/>
      <w:marTop w:val="0"/>
      <w:marBottom w:val="0"/>
      <w:divBdr>
        <w:top w:val="none" w:sz="0" w:space="0" w:color="auto"/>
        <w:left w:val="none" w:sz="0" w:space="0" w:color="auto"/>
        <w:bottom w:val="none" w:sz="0" w:space="0" w:color="auto"/>
        <w:right w:val="none" w:sz="0" w:space="0" w:color="auto"/>
      </w:divBdr>
    </w:div>
    <w:div w:id="308099551">
      <w:bodyDiv w:val="1"/>
      <w:marLeft w:val="0"/>
      <w:marRight w:val="0"/>
      <w:marTop w:val="0"/>
      <w:marBottom w:val="0"/>
      <w:divBdr>
        <w:top w:val="none" w:sz="0" w:space="0" w:color="auto"/>
        <w:left w:val="none" w:sz="0" w:space="0" w:color="auto"/>
        <w:bottom w:val="none" w:sz="0" w:space="0" w:color="auto"/>
        <w:right w:val="none" w:sz="0" w:space="0" w:color="auto"/>
      </w:divBdr>
    </w:div>
    <w:div w:id="336731666">
      <w:bodyDiv w:val="1"/>
      <w:marLeft w:val="0"/>
      <w:marRight w:val="0"/>
      <w:marTop w:val="0"/>
      <w:marBottom w:val="0"/>
      <w:divBdr>
        <w:top w:val="none" w:sz="0" w:space="0" w:color="auto"/>
        <w:left w:val="none" w:sz="0" w:space="0" w:color="auto"/>
        <w:bottom w:val="none" w:sz="0" w:space="0" w:color="auto"/>
        <w:right w:val="none" w:sz="0" w:space="0" w:color="auto"/>
      </w:divBdr>
    </w:div>
    <w:div w:id="346061840">
      <w:bodyDiv w:val="1"/>
      <w:marLeft w:val="0"/>
      <w:marRight w:val="0"/>
      <w:marTop w:val="0"/>
      <w:marBottom w:val="0"/>
      <w:divBdr>
        <w:top w:val="none" w:sz="0" w:space="0" w:color="auto"/>
        <w:left w:val="none" w:sz="0" w:space="0" w:color="auto"/>
        <w:bottom w:val="none" w:sz="0" w:space="0" w:color="auto"/>
        <w:right w:val="none" w:sz="0" w:space="0" w:color="auto"/>
      </w:divBdr>
    </w:div>
    <w:div w:id="428815446">
      <w:bodyDiv w:val="1"/>
      <w:marLeft w:val="0"/>
      <w:marRight w:val="0"/>
      <w:marTop w:val="0"/>
      <w:marBottom w:val="0"/>
      <w:divBdr>
        <w:top w:val="none" w:sz="0" w:space="0" w:color="auto"/>
        <w:left w:val="none" w:sz="0" w:space="0" w:color="auto"/>
        <w:bottom w:val="none" w:sz="0" w:space="0" w:color="auto"/>
        <w:right w:val="none" w:sz="0" w:space="0" w:color="auto"/>
      </w:divBdr>
      <w:divsChild>
        <w:div w:id="2084793943">
          <w:marLeft w:val="0"/>
          <w:marRight w:val="0"/>
          <w:marTop w:val="0"/>
          <w:marBottom w:val="0"/>
          <w:divBdr>
            <w:top w:val="none" w:sz="0" w:space="0" w:color="auto"/>
            <w:left w:val="none" w:sz="0" w:space="0" w:color="auto"/>
            <w:bottom w:val="none" w:sz="0" w:space="0" w:color="auto"/>
            <w:right w:val="none" w:sz="0" w:space="0" w:color="auto"/>
          </w:divBdr>
        </w:div>
      </w:divsChild>
    </w:div>
    <w:div w:id="485972600">
      <w:bodyDiv w:val="1"/>
      <w:marLeft w:val="0"/>
      <w:marRight w:val="0"/>
      <w:marTop w:val="0"/>
      <w:marBottom w:val="0"/>
      <w:divBdr>
        <w:top w:val="none" w:sz="0" w:space="0" w:color="auto"/>
        <w:left w:val="none" w:sz="0" w:space="0" w:color="auto"/>
        <w:bottom w:val="none" w:sz="0" w:space="0" w:color="auto"/>
        <w:right w:val="none" w:sz="0" w:space="0" w:color="auto"/>
      </w:divBdr>
      <w:divsChild>
        <w:div w:id="929659141">
          <w:marLeft w:val="0"/>
          <w:marRight w:val="0"/>
          <w:marTop w:val="0"/>
          <w:marBottom w:val="0"/>
          <w:divBdr>
            <w:top w:val="none" w:sz="0" w:space="0" w:color="auto"/>
            <w:left w:val="none" w:sz="0" w:space="0" w:color="auto"/>
            <w:bottom w:val="none" w:sz="0" w:space="0" w:color="auto"/>
            <w:right w:val="none" w:sz="0" w:space="0" w:color="auto"/>
          </w:divBdr>
        </w:div>
        <w:div w:id="1393382283">
          <w:marLeft w:val="0"/>
          <w:marRight w:val="0"/>
          <w:marTop w:val="0"/>
          <w:marBottom w:val="0"/>
          <w:divBdr>
            <w:top w:val="none" w:sz="0" w:space="0" w:color="auto"/>
            <w:left w:val="none" w:sz="0" w:space="0" w:color="auto"/>
            <w:bottom w:val="none" w:sz="0" w:space="0" w:color="auto"/>
            <w:right w:val="none" w:sz="0" w:space="0" w:color="auto"/>
          </w:divBdr>
        </w:div>
      </w:divsChild>
    </w:div>
    <w:div w:id="519247086">
      <w:bodyDiv w:val="1"/>
      <w:marLeft w:val="0"/>
      <w:marRight w:val="0"/>
      <w:marTop w:val="0"/>
      <w:marBottom w:val="0"/>
      <w:divBdr>
        <w:top w:val="none" w:sz="0" w:space="0" w:color="auto"/>
        <w:left w:val="none" w:sz="0" w:space="0" w:color="auto"/>
        <w:bottom w:val="none" w:sz="0" w:space="0" w:color="auto"/>
        <w:right w:val="none" w:sz="0" w:space="0" w:color="auto"/>
      </w:divBdr>
    </w:div>
    <w:div w:id="520632711">
      <w:bodyDiv w:val="1"/>
      <w:marLeft w:val="0"/>
      <w:marRight w:val="0"/>
      <w:marTop w:val="0"/>
      <w:marBottom w:val="0"/>
      <w:divBdr>
        <w:top w:val="none" w:sz="0" w:space="0" w:color="auto"/>
        <w:left w:val="none" w:sz="0" w:space="0" w:color="auto"/>
        <w:bottom w:val="none" w:sz="0" w:space="0" w:color="auto"/>
        <w:right w:val="none" w:sz="0" w:space="0" w:color="auto"/>
      </w:divBdr>
    </w:div>
    <w:div w:id="559680985">
      <w:bodyDiv w:val="1"/>
      <w:marLeft w:val="0"/>
      <w:marRight w:val="0"/>
      <w:marTop w:val="0"/>
      <w:marBottom w:val="0"/>
      <w:divBdr>
        <w:top w:val="none" w:sz="0" w:space="0" w:color="auto"/>
        <w:left w:val="none" w:sz="0" w:space="0" w:color="auto"/>
        <w:bottom w:val="none" w:sz="0" w:space="0" w:color="auto"/>
        <w:right w:val="none" w:sz="0" w:space="0" w:color="auto"/>
      </w:divBdr>
    </w:div>
    <w:div w:id="585531263">
      <w:bodyDiv w:val="1"/>
      <w:marLeft w:val="0"/>
      <w:marRight w:val="0"/>
      <w:marTop w:val="0"/>
      <w:marBottom w:val="0"/>
      <w:divBdr>
        <w:top w:val="none" w:sz="0" w:space="0" w:color="auto"/>
        <w:left w:val="none" w:sz="0" w:space="0" w:color="auto"/>
        <w:bottom w:val="none" w:sz="0" w:space="0" w:color="auto"/>
        <w:right w:val="none" w:sz="0" w:space="0" w:color="auto"/>
      </w:divBdr>
    </w:div>
    <w:div w:id="594243895">
      <w:bodyDiv w:val="1"/>
      <w:marLeft w:val="0"/>
      <w:marRight w:val="0"/>
      <w:marTop w:val="0"/>
      <w:marBottom w:val="0"/>
      <w:divBdr>
        <w:top w:val="none" w:sz="0" w:space="0" w:color="auto"/>
        <w:left w:val="none" w:sz="0" w:space="0" w:color="auto"/>
        <w:bottom w:val="none" w:sz="0" w:space="0" w:color="auto"/>
        <w:right w:val="none" w:sz="0" w:space="0" w:color="auto"/>
      </w:divBdr>
      <w:divsChild>
        <w:div w:id="1257520183">
          <w:marLeft w:val="0"/>
          <w:marRight w:val="0"/>
          <w:marTop w:val="0"/>
          <w:marBottom w:val="0"/>
          <w:divBdr>
            <w:top w:val="none" w:sz="0" w:space="0" w:color="auto"/>
            <w:left w:val="none" w:sz="0" w:space="0" w:color="auto"/>
            <w:bottom w:val="none" w:sz="0" w:space="0" w:color="auto"/>
            <w:right w:val="none" w:sz="0" w:space="0" w:color="auto"/>
          </w:divBdr>
        </w:div>
      </w:divsChild>
    </w:div>
    <w:div w:id="612438564">
      <w:bodyDiv w:val="1"/>
      <w:marLeft w:val="0"/>
      <w:marRight w:val="0"/>
      <w:marTop w:val="0"/>
      <w:marBottom w:val="0"/>
      <w:divBdr>
        <w:top w:val="none" w:sz="0" w:space="0" w:color="auto"/>
        <w:left w:val="none" w:sz="0" w:space="0" w:color="auto"/>
        <w:bottom w:val="none" w:sz="0" w:space="0" w:color="auto"/>
        <w:right w:val="none" w:sz="0" w:space="0" w:color="auto"/>
      </w:divBdr>
    </w:div>
    <w:div w:id="625702268">
      <w:bodyDiv w:val="1"/>
      <w:marLeft w:val="0"/>
      <w:marRight w:val="0"/>
      <w:marTop w:val="0"/>
      <w:marBottom w:val="0"/>
      <w:divBdr>
        <w:top w:val="none" w:sz="0" w:space="0" w:color="auto"/>
        <w:left w:val="none" w:sz="0" w:space="0" w:color="auto"/>
        <w:bottom w:val="none" w:sz="0" w:space="0" w:color="auto"/>
        <w:right w:val="none" w:sz="0" w:space="0" w:color="auto"/>
      </w:divBdr>
    </w:div>
    <w:div w:id="640692764">
      <w:bodyDiv w:val="1"/>
      <w:marLeft w:val="0"/>
      <w:marRight w:val="0"/>
      <w:marTop w:val="0"/>
      <w:marBottom w:val="0"/>
      <w:divBdr>
        <w:top w:val="none" w:sz="0" w:space="0" w:color="auto"/>
        <w:left w:val="none" w:sz="0" w:space="0" w:color="auto"/>
        <w:bottom w:val="none" w:sz="0" w:space="0" w:color="auto"/>
        <w:right w:val="none" w:sz="0" w:space="0" w:color="auto"/>
      </w:divBdr>
    </w:div>
    <w:div w:id="692002118">
      <w:bodyDiv w:val="1"/>
      <w:marLeft w:val="0"/>
      <w:marRight w:val="0"/>
      <w:marTop w:val="0"/>
      <w:marBottom w:val="0"/>
      <w:divBdr>
        <w:top w:val="none" w:sz="0" w:space="0" w:color="auto"/>
        <w:left w:val="none" w:sz="0" w:space="0" w:color="auto"/>
        <w:bottom w:val="none" w:sz="0" w:space="0" w:color="auto"/>
        <w:right w:val="none" w:sz="0" w:space="0" w:color="auto"/>
      </w:divBdr>
    </w:div>
    <w:div w:id="698160407">
      <w:bodyDiv w:val="1"/>
      <w:marLeft w:val="0"/>
      <w:marRight w:val="0"/>
      <w:marTop w:val="0"/>
      <w:marBottom w:val="0"/>
      <w:divBdr>
        <w:top w:val="none" w:sz="0" w:space="0" w:color="auto"/>
        <w:left w:val="none" w:sz="0" w:space="0" w:color="auto"/>
        <w:bottom w:val="none" w:sz="0" w:space="0" w:color="auto"/>
        <w:right w:val="none" w:sz="0" w:space="0" w:color="auto"/>
      </w:divBdr>
    </w:div>
    <w:div w:id="699009569">
      <w:bodyDiv w:val="1"/>
      <w:marLeft w:val="0"/>
      <w:marRight w:val="0"/>
      <w:marTop w:val="0"/>
      <w:marBottom w:val="0"/>
      <w:divBdr>
        <w:top w:val="none" w:sz="0" w:space="0" w:color="auto"/>
        <w:left w:val="none" w:sz="0" w:space="0" w:color="auto"/>
        <w:bottom w:val="none" w:sz="0" w:space="0" w:color="auto"/>
        <w:right w:val="none" w:sz="0" w:space="0" w:color="auto"/>
      </w:divBdr>
      <w:divsChild>
        <w:div w:id="1119880243">
          <w:marLeft w:val="0"/>
          <w:marRight w:val="0"/>
          <w:marTop w:val="0"/>
          <w:marBottom w:val="0"/>
          <w:divBdr>
            <w:top w:val="none" w:sz="0" w:space="0" w:color="auto"/>
            <w:left w:val="none" w:sz="0" w:space="0" w:color="auto"/>
            <w:bottom w:val="none" w:sz="0" w:space="0" w:color="auto"/>
            <w:right w:val="none" w:sz="0" w:space="0" w:color="auto"/>
          </w:divBdr>
        </w:div>
      </w:divsChild>
    </w:div>
    <w:div w:id="735935678">
      <w:bodyDiv w:val="1"/>
      <w:marLeft w:val="0"/>
      <w:marRight w:val="0"/>
      <w:marTop w:val="0"/>
      <w:marBottom w:val="0"/>
      <w:divBdr>
        <w:top w:val="none" w:sz="0" w:space="0" w:color="auto"/>
        <w:left w:val="none" w:sz="0" w:space="0" w:color="auto"/>
        <w:bottom w:val="none" w:sz="0" w:space="0" w:color="auto"/>
        <w:right w:val="none" w:sz="0" w:space="0" w:color="auto"/>
      </w:divBdr>
    </w:div>
    <w:div w:id="773093087">
      <w:bodyDiv w:val="1"/>
      <w:marLeft w:val="0"/>
      <w:marRight w:val="0"/>
      <w:marTop w:val="0"/>
      <w:marBottom w:val="0"/>
      <w:divBdr>
        <w:top w:val="none" w:sz="0" w:space="0" w:color="auto"/>
        <w:left w:val="none" w:sz="0" w:space="0" w:color="auto"/>
        <w:bottom w:val="none" w:sz="0" w:space="0" w:color="auto"/>
        <w:right w:val="none" w:sz="0" w:space="0" w:color="auto"/>
      </w:divBdr>
    </w:div>
    <w:div w:id="784925703">
      <w:bodyDiv w:val="1"/>
      <w:marLeft w:val="0"/>
      <w:marRight w:val="0"/>
      <w:marTop w:val="0"/>
      <w:marBottom w:val="0"/>
      <w:divBdr>
        <w:top w:val="none" w:sz="0" w:space="0" w:color="auto"/>
        <w:left w:val="none" w:sz="0" w:space="0" w:color="auto"/>
        <w:bottom w:val="none" w:sz="0" w:space="0" w:color="auto"/>
        <w:right w:val="none" w:sz="0" w:space="0" w:color="auto"/>
      </w:divBdr>
    </w:div>
    <w:div w:id="798691219">
      <w:bodyDiv w:val="1"/>
      <w:marLeft w:val="0"/>
      <w:marRight w:val="0"/>
      <w:marTop w:val="0"/>
      <w:marBottom w:val="0"/>
      <w:divBdr>
        <w:top w:val="none" w:sz="0" w:space="0" w:color="auto"/>
        <w:left w:val="none" w:sz="0" w:space="0" w:color="auto"/>
        <w:bottom w:val="none" w:sz="0" w:space="0" w:color="auto"/>
        <w:right w:val="none" w:sz="0" w:space="0" w:color="auto"/>
      </w:divBdr>
    </w:div>
    <w:div w:id="811403903">
      <w:bodyDiv w:val="1"/>
      <w:marLeft w:val="0"/>
      <w:marRight w:val="0"/>
      <w:marTop w:val="0"/>
      <w:marBottom w:val="0"/>
      <w:divBdr>
        <w:top w:val="none" w:sz="0" w:space="0" w:color="auto"/>
        <w:left w:val="none" w:sz="0" w:space="0" w:color="auto"/>
        <w:bottom w:val="none" w:sz="0" w:space="0" w:color="auto"/>
        <w:right w:val="none" w:sz="0" w:space="0" w:color="auto"/>
      </w:divBdr>
    </w:div>
    <w:div w:id="819157954">
      <w:bodyDiv w:val="1"/>
      <w:marLeft w:val="0"/>
      <w:marRight w:val="0"/>
      <w:marTop w:val="0"/>
      <w:marBottom w:val="0"/>
      <w:divBdr>
        <w:top w:val="none" w:sz="0" w:space="0" w:color="auto"/>
        <w:left w:val="none" w:sz="0" w:space="0" w:color="auto"/>
        <w:bottom w:val="none" w:sz="0" w:space="0" w:color="auto"/>
        <w:right w:val="none" w:sz="0" w:space="0" w:color="auto"/>
      </w:divBdr>
    </w:div>
    <w:div w:id="824399064">
      <w:bodyDiv w:val="1"/>
      <w:marLeft w:val="0"/>
      <w:marRight w:val="0"/>
      <w:marTop w:val="0"/>
      <w:marBottom w:val="0"/>
      <w:divBdr>
        <w:top w:val="none" w:sz="0" w:space="0" w:color="auto"/>
        <w:left w:val="none" w:sz="0" w:space="0" w:color="auto"/>
        <w:bottom w:val="none" w:sz="0" w:space="0" w:color="auto"/>
        <w:right w:val="none" w:sz="0" w:space="0" w:color="auto"/>
      </w:divBdr>
    </w:div>
    <w:div w:id="833642693">
      <w:bodyDiv w:val="1"/>
      <w:marLeft w:val="0"/>
      <w:marRight w:val="0"/>
      <w:marTop w:val="0"/>
      <w:marBottom w:val="0"/>
      <w:divBdr>
        <w:top w:val="none" w:sz="0" w:space="0" w:color="auto"/>
        <w:left w:val="none" w:sz="0" w:space="0" w:color="auto"/>
        <w:bottom w:val="none" w:sz="0" w:space="0" w:color="auto"/>
        <w:right w:val="none" w:sz="0" w:space="0" w:color="auto"/>
      </w:divBdr>
    </w:div>
    <w:div w:id="847409721">
      <w:bodyDiv w:val="1"/>
      <w:marLeft w:val="0"/>
      <w:marRight w:val="0"/>
      <w:marTop w:val="0"/>
      <w:marBottom w:val="0"/>
      <w:divBdr>
        <w:top w:val="none" w:sz="0" w:space="0" w:color="auto"/>
        <w:left w:val="none" w:sz="0" w:space="0" w:color="auto"/>
        <w:bottom w:val="none" w:sz="0" w:space="0" w:color="auto"/>
        <w:right w:val="none" w:sz="0" w:space="0" w:color="auto"/>
      </w:divBdr>
    </w:div>
    <w:div w:id="908002953">
      <w:bodyDiv w:val="1"/>
      <w:marLeft w:val="0"/>
      <w:marRight w:val="0"/>
      <w:marTop w:val="0"/>
      <w:marBottom w:val="0"/>
      <w:divBdr>
        <w:top w:val="none" w:sz="0" w:space="0" w:color="auto"/>
        <w:left w:val="none" w:sz="0" w:space="0" w:color="auto"/>
        <w:bottom w:val="none" w:sz="0" w:space="0" w:color="auto"/>
        <w:right w:val="none" w:sz="0" w:space="0" w:color="auto"/>
      </w:divBdr>
    </w:div>
    <w:div w:id="928002889">
      <w:bodyDiv w:val="1"/>
      <w:marLeft w:val="0"/>
      <w:marRight w:val="0"/>
      <w:marTop w:val="0"/>
      <w:marBottom w:val="0"/>
      <w:divBdr>
        <w:top w:val="none" w:sz="0" w:space="0" w:color="auto"/>
        <w:left w:val="none" w:sz="0" w:space="0" w:color="auto"/>
        <w:bottom w:val="none" w:sz="0" w:space="0" w:color="auto"/>
        <w:right w:val="none" w:sz="0" w:space="0" w:color="auto"/>
      </w:divBdr>
    </w:div>
    <w:div w:id="943390794">
      <w:bodyDiv w:val="1"/>
      <w:marLeft w:val="0"/>
      <w:marRight w:val="0"/>
      <w:marTop w:val="0"/>
      <w:marBottom w:val="0"/>
      <w:divBdr>
        <w:top w:val="none" w:sz="0" w:space="0" w:color="auto"/>
        <w:left w:val="none" w:sz="0" w:space="0" w:color="auto"/>
        <w:bottom w:val="none" w:sz="0" w:space="0" w:color="auto"/>
        <w:right w:val="none" w:sz="0" w:space="0" w:color="auto"/>
      </w:divBdr>
    </w:div>
    <w:div w:id="964193423">
      <w:bodyDiv w:val="1"/>
      <w:marLeft w:val="0"/>
      <w:marRight w:val="0"/>
      <w:marTop w:val="0"/>
      <w:marBottom w:val="0"/>
      <w:divBdr>
        <w:top w:val="none" w:sz="0" w:space="0" w:color="auto"/>
        <w:left w:val="none" w:sz="0" w:space="0" w:color="auto"/>
        <w:bottom w:val="none" w:sz="0" w:space="0" w:color="auto"/>
        <w:right w:val="none" w:sz="0" w:space="0" w:color="auto"/>
      </w:divBdr>
    </w:div>
    <w:div w:id="991641769">
      <w:bodyDiv w:val="1"/>
      <w:marLeft w:val="0"/>
      <w:marRight w:val="0"/>
      <w:marTop w:val="0"/>
      <w:marBottom w:val="0"/>
      <w:divBdr>
        <w:top w:val="none" w:sz="0" w:space="0" w:color="auto"/>
        <w:left w:val="none" w:sz="0" w:space="0" w:color="auto"/>
        <w:bottom w:val="none" w:sz="0" w:space="0" w:color="auto"/>
        <w:right w:val="none" w:sz="0" w:space="0" w:color="auto"/>
      </w:divBdr>
    </w:div>
    <w:div w:id="1028795195">
      <w:bodyDiv w:val="1"/>
      <w:marLeft w:val="0"/>
      <w:marRight w:val="0"/>
      <w:marTop w:val="0"/>
      <w:marBottom w:val="0"/>
      <w:divBdr>
        <w:top w:val="none" w:sz="0" w:space="0" w:color="auto"/>
        <w:left w:val="none" w:sz="0" w:space="0" w:color="auto"/>
        <w:bottom w:val="none" w:sz="0" w:space="0" w:color="auto"/>
        <w:right w:val="none" w:sz="0" w:space="0" w:color="auto"/>
      </w:divBdr>
    </w:div>
    <w:div w:id="1062219551">
      <w:bodyDiv w:val="1"/>
      <w:marLeft w:val="0"/>
      <w:marRight w:val="0"/>
      <w:marTop w:val="0"/>
      <w:marBottom w:val="0"/>
      <w:divBdr>
        <w:top w:val="none" w:sz="0" w:space="0" w:color="auto"/>
        <w:left w:val="none" w:sz="0" w:space="0" w:color="auto"/>
        <w:bottom w:val="none" w:sz="0" w:space="0" w:color="auto"/>
        <w:right w:val="none" w:sz="0" w:space="0" w:color="auto"/>
      </w:divBdr>
    </w:div>
    <w:div w:id="1066564610">
      <w:bodyDiv w:val="1"/>
      <w:marLeft w:val="0"/>
      <w:marRight w:val="0"/>
      <w:marTop w:val="0"/>
      <w:marBottom w:val="0"/>
      <w:divBdr>
        <w:top w:val="none" w:sz="0" w:space="0" w:color="auto"/>
        <w:left w:val="none" w:sz="0" w:space="0" w:color="auto"/>
        <w:bottom w:val="none" w:sz="0" w:space="0" w:color="auto"/>
        <w:right w:val="none" w:sz="0" w:space="0" w:color="auto"/>
      </w:divBdr>
    </w:div>
    <w:div w:id="1086540815">
      <w:bodyDiv w:val="1"/>
      <w:marLeft w:val="0"/>
      <w:marRight w:val="0"/>
      <w:marTop w:val="0"/>
      <w:marBottom w:val="0"/>
      <w:divBdr>
        <w:top w:val="none" w:sz="0" w:space="0" w:color="auto"/>
        <w:left w:val="none" w:sz="0" w:space="0" w:color="auto"/>
        <w:bottom w:val="none" w:sz="0" w:space="0" w:color="auto"/>
        <w:right w:val="none" w:sz="0" w:space="0" w:color="auto"/>
      </w:divBdr>
    </w:div>
    <w:div w:id="1086921854">
      <w:bodyDiv w:val="1"/>
      <w:marLeft w:val="0"/>
      <w:marRight w:val="0"/>
      <w:marTop w:val="0"/>
      <w:marBottom w:val="0"/>
      <w:divBdr>
        <w:top w:val="none" w:sz="0" w:space="0" w:color="auto"/>
        <w:left w:val="none" w:sz="0" w:space="0" w:color="auto"/>
        <w:bottom w:val="none" w:sz="0" w:space="0" w:color="auto"/>
        <w:right w:val="none" w:sz="0" w:space="0" w:color="auto"/>
      </w:divBdr>
    </w:div>
    <w:div w:id="1097752213">
      <w:bodyDiv w:val="1"/>
      <w:marLeft w:val="0"/>
      <w:marRight w:val="0"/>
      <w:marTop w:val="0"/>
      <w:marBottom w:val="0"/>
      <w:divBdr>
        <w:top w:val="none" w:sz="0" w:space="0" w:color="auto"/>
        <w:left w:val="none" w:sz="0" w:space="0" w:color="auto"/>
        <w:bottom w:val="none" w:sz="0" w:space="0" w:color="auto"/>
        <w:right w:val="none" w:sz="0" w:space="0" w:color="auto"/>
      </w:divBdr>
    </w:div>
    <w:div w:id="1116829929">
      <w:bodyDiv w:val="1"/>
      <w:marLeft w:val="0"/>
      <w:marRight w:val="0"/>
      <w:marTop w:val="0"/>
      <w:marBottom w:val="0"/>
      <w:divBdr>
        <w:top w:val="none" w:sz="0" w:space="0" w:color="auto"/>
        <w:left w:val="none" w:sz="0" w:space="0" w:color="auto"/>
        <w:bottom w:val="none" w:sz="0" w:space="0" w:color="auto"/>
        <w:right w:val="none" w:sz="0" w:space="0" w:color="auto"/>
      </w:divBdr>
    </w:div>
    <w:div w:id="1131023644">
      <w:bodyDiv w:val="1"/>
      <w:marLeft w:val="0"/>
      <w:marRight w:val="0"/>
      <w:marTop w:val="0"/>
      <w:marBottom w:val="0"/>
      <w:divBdr>
        <w:top w:val="none" w:sz="0" w:space="0" w:color="auto"/>
        <w:left w:val="none" w:sz="0" w:space="0" w:color="auto"/>
        <w:bottom w:val="none" w:sz="0" w:space="0" w:color="auto"/>
        <w:right w:val="none" w:sz="0" w:space="0" w:color="auto"/>
      </w:divBdr>
    </w:div>
    <w:div w:id="1183469349">
      <w:bodyDiv w:val="1"/>
      <w:marLeft w:val="0"/>
      <w:marRight w:val="0"/>
      <w:marTop w:val="0"/>
      <w:marBottom w:val="0"/>
      <w:divBdr>
        <w:top w:val="none" w:sz="0" w:space="0" w:color="auto"/>
        <w:left w:val="none" w:sz="0" w:space="0" w:color="auto"/>
        <w:bottom w:val="none" w:sz="0" w:space="0" w:color="auto"/>
        <w:right w:val="none" w:sz="0" w:space="0" w:color="auto"/>
      </w:divBdr>
    </w:div>
    <w:div w:id="1205213967">
      <w:bodyDiv w:val="1"/>
      <w:marLeft w:val="0"/>
      <w:marRight w:val="0"/>
      <w:marTop w:val="0"/>
      <w:marBottom w:val="0"/>
      <w:divBdr>
        <w:top w:val="none" w:sz="0" w:space="0" w:color="auto"/>
        <w:left w:val="none" w:sz="0" w:space="0" w:color="auto"/>
        <w:bottom w:val="none" w:sz="0" w:space="0" w:color="auto"/>
        <w:right w:val="none" w:sz="0" w:space="0" w:color="auto"/>
      </w:divBdr>
    </w:div>
    <w:div w:id="1289580639">
      <w:bodyDiv w:val="1"/>
      <w:marLeft w:val="0"/>
      <w:marRight w:val="0"/>
      <w:marTop w:val="0"/>
      <w:marBottom w:val="0"/>
      <w:divBdr>
        <w:top w:val="none" w:sz="0" w:space="0" w:color="auto"/>
        <w:left w:val="none" w:sz="0" w:space="0" w:color="auto"/>
        <w:bottom w:val="none" w:sz="0" w:space="0" w:color="auto"/>
        <w:right w:val="none" w:sz="0" w:space="0" w:color="auto"/>
      </w:divBdr>
    </w:div>
    <w:div w:id="1289967159">
      <w:bodyDiv w:val="1"/>
      <w:marLeft w:val="0"/>
      <w:marRight w:val="0"/>
      <w:marTop w:val="0"/>
      <w:marBottom w:val="0"/>
      <w:divBdr>
        <w:top w:val="none" w:sz="0" w:space="0" w:color="auto"/>
        <w:left w:val="none" w:sz="0" w:space="0" w:color="auto"/>
        <w:bottom w:val="none" w:sz="0" w:space="0" w:color="auto"/>
        <w:right w:val="none" w:sz="0" w:space="0" w:color="auto"/>
      </w:divBdr>
    </w:div>
    <w:div w:id="1305426742">
      <w:bodyDiv w:val="1"/>
      <w:marLeft w:val="0"/>
      <w:marRight w:val="0"/>
      <w:marTop w:val="0"/>
      <w:marBottom w:val="0"/>
      <w:divBdr>
        <w:top w:val="none" w:sz="0" w:space="0" w:color="auto"/>
        <w:left w:val="none" w:sz="0" w:space="0" w:color="auto"/>
        <w:bottom w:val="none" w:sz="0" w:space="0" w:color="auto"/>
        <w:right w:val="none" w:sz="0" w:space="0" w:color="auto"/>
      </w:divBdr>
    </w:div>
    <w:div w:id="1330016303">
      <w:bodyDiv w:val="1"/>
      <w:marLeft w:val="0"/>
      <w:marRight w:val="0"/>
      <w:marTop w:val="0"/>
      <w:marBottom w:val="0"/>
      <w:divBdr>
        <w:top w:val="none" w:sz="0" w:space="0" w:color="auto"/>
        <w:left w:val="none" w:sz="0" w:space="0" w:color="auto"/>
        <w:bottom w:val="none" w:sz="0" w:space="0" w:color="auto"/>
        <w:right w:val="none" w:sz="0" w:space="0" w:color="auto"/>
      </w:divBdr>
    </w:div>
    <w:div w:id="1433168081">
      <w:bodyDiv w:val="1"/>
      <w:marLeft w:val="0"/>
      <w:marRight w:val="0"/>
      <w:marTop w:val="0"/>
      <w:marBottom w:val="0"/>
      <w:divBdr>
        <w:top w:val="none" w:sz="0" w:space="0" w:color="auto"/>
        <w:left w:val="none" w:sz="0" w:space="0" w:color="auto"/>
        <w:bottom w:val="none" w:sz="0" w:space="0" w:color="auto"/>
        <w:right w:val="none" w:sz="0" w:space="0" w:color="auto"/>
      </w:divBdr>
    </w:div>
    <w:div w:id="1510096752">
      <w:bodyDiv w:val="1"/>
      <w:marLeft w:val="0"/>
      <w:marRight w:val="0"/>
      <w:marTop w:val="0"/>
      <w:marBottom w:val="0"/>
      <w:divBdr>
        <w:top w:val="none" w:sz="0" w:space="0" w:color="auto"/>
        <w:left w:val="none" w:sz="0" w:space="0" w:color="auto"/>
        <w:bottom w:val="none" w:sz="0" w:space="0" w:color="auto"/>
        <w:right w:val="none" w:sz="0" w:space="0" w:color="auto"/>
      </w:divBdr>
    </w:div>
    <w:div w:id="1530101106">
      <w:bodyDiv w:val="1"/>
      <w:marLeft w:val="0"/>
      <w:marRight w:val="0"/>
      <w:marTop w:val="0"/>
      <w:marBottom w:val="0"/>
      <w:divBdr>
        <w:top w:val="none" w:sz="0" w:space="0" w:color="auto"/>
        <w:left w:val="none" w:sz="0" w:space="0" w:color="auto"/>
        <w:bottom w:val="none" w:sz="0" w:space="0" w:color="auto"/>
        <w:right w:val="none" w:sz="0" w:space="0" w:color="auto"/>
      </w:divBdr>
    </w:div>
    <w:div w:id="1562911617">
      <w:bodyDiv w:val="1"/>
      <w:marLeft w:val="0"/>
      <w:marRight w:val="0"/>
      <w:marTop w:val="0"/>
      <w:marBottom w:val="0"/>
      <w:divBdr>
        <w:top w:val="none" w:sz="0" w:space="0" w:color="auto"/>
        <w:left w:val="none" w:sz="0" w:space="0" w:color="auto"/>
        <w:bottom w:val="none" w:sz="0" w:space="0" w:color="auto"/>
        <w:right w:val="none" w:sz="0" w:space="0" w:color="auto"/>
      </w:divBdr>
    </w:div>
    <w:div w:id="1627085686">
      <w:bodyDiv w:val="1"/>
      <w:marLeft w:val="0"/>
      <w:marRight w:val="0"/>
      <w:marTop w:val="0"/>
      <w:marBottom w:val="0"/>
      <w:divBdr>
        <w:top w:val="none" w:sz="0" w:space="0" w:color="auto"/>
        <w:left w:val="none" w:sz="0" w:space="0" w:color="auto"/>
        <w:bottom w:val="none" w:sz="0" w:space="0" w:color="auto"/>
        <w:right w:val="none" w:sz="0" w:space="0" w:color="auto"/>
      </w:divBdr>
    </w:div>
    <w:div w:id="1647860398">
      <w:bodyDiv w:val="1"/>
      <w:marLeft w:val="0"/>
      <w:marRight w:val="0"/>
      <w:marTop w:val="0"/>
      <w:marBottom w:val="0"/>
      <w:divBdr>
        <w:top w:val="none" w:sz="0" w:space="0" w:color="auto"/>
        <w:left w:val="none" w:sz="0" w:space="0" w:color="auto"/>
        <w:bottom w:val="none" w:sz="0" w:space="0" w:color="auto"/>
        <w:right w:val="none" w:sz="0" w:space="0" w:color="auto"/>
      </w:divBdr>
    </w:div>
    <w:div w:id="1665235615">
      <w:bodyDiv w:val="1"/>
      <w:marLeft w:val="0"/>
      <w:marRight w:val="0"/>
      <w:marTop w:val="0"/>
      <w:marBottom w:val="0"/>
      <w:divBdr>
        <w:top w:val="none" w:sz="0" w:space="0" w:color="auto"/>
        <w:left w:val="none" w:sz="0" w:space="0" w:color="auto"/>
        <w:bottom w:val="none" w:sz="0" w:space="0" w:color="auto"/>
        <w:right w:val="none" w:sz="0" w:space="0" w:color="auto"/>
      </w:divBdr>
      <w:divsChild>
        <w:div w:id="1335693079">
          <w:marLeft w:val="0"/>
          <w:marRight w:val="0"/>
          <w:marTop w:val="0"/>
          <w:marBottom w:val="0"/>
          <w:divBdr>
            <w:top w:val="none" w:sz="0" w:space="0" w:color="auto"/>
            <w:left w:val="none" w:sz="0" w:space="0" w:color="auto"/>
            <w:bottom w:val="none" w:sz="0" w:space="0" w:color="auto"/>
            <w:right w:val="none" w:sz="0" w:space="0" w:color="auto"/>
          </w:divBdr>
        </w:div>
      </w:divsChild>
    </w:div>
    <w:div w:id="1831099765">
      <w:bodyDiv w:val="1"/>
      <w:marLeft w:val="0"/>
      <w:marRight w:val="0"/>
      <w:marTop w:val="0"/>
      <w:marBottom w:val="0"/>
      <w:divBdr>
        <w:top w:val="none" w:sz="0" w:space="0" w:color="auto"/>
        <w:left w:val="none" w:sz="0" w:space="0" w:color="auto"/>
        <w:bottom w:val="none" w:sz="0" w:space="0" w:color="auto"/>
        <w:right w:val="none" w:sz="0" w:space="0" w:color="auto"/>
      </w:divBdr>
    </w:div>
    <w:div w:id="1970822466">
      <w:bodyDiv w:val="1"/>
      <w:marLeft w:val="0"/>
      <w:marRight w:val="0"/>
      <w:marTop w:val="0"/>
      <w:marBottom w:val="0"/>
      <w:divBdr>
        <w:top w:val="none" w:sz="0" w:space="0" w:color="auto"/>
        <w:left w:val="none" w:sz="0" w:space="0" w:color="auto"/>
        <w:bottom w:val="none" w:sz="0" w:space="0" w:color="auto"/>
        <w:right w:val="none" w:sz="0" w:space="0" w:color="auto"/>
      </w:divBdr>
      <w:divsChild>
        <w:div w:id="158153939">
          <w:marLeft w:val="0"/>
          <w:marRight w:val="0"/>
          <w:marTop w:val="0"/>
          <w:marBottom w:val="0"/>
          <w:divBdr>
            <w:top w:val="none" w:sz="0" w:space="0" w:color="auto"/>
            <w:left w:val="none" w:sz="0" w:space="0" w:color="auto"/>
            <w:bottom w:val="none" w:sz="0" w:space="0" w:color="auto"/>
            <w:right w:val="none" w:sz="0" w:space="0" w:color="auto"/>
          </w:divBdr>
        </w:div>
      </w:divsChild>
    </w:div>
    <w:div w:id="1986352052">
      <w:bodyDiv w:val="1"/>
      <w:marLeft w:val="0"/>
      <w:marRight w:val="0"/>
      <w:marTop w:val="0"/>
      <w:marBottom w:val="0"/>
      <w:divBdr>
        <w:top w:val="none" w:sz="0" w:space="0" w:color="auto"/>
        <w:left w:val="none" w:sz="0" w:space="0" w:color="auto"/>
        <w:bottom w:val="none" w:sz="0" w:space="0" w:color="auto"/>
        <w:right w:val="none" w:sz="0" w:space="0" w:color="auto"/>
      </w:divBdr>
    </w:div>
    <w:div w:id="213636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n.diaz@better-cementing-for-al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teway.slb.com/intouch/,DanaInfo=intouchsupport.com+methodinvokerpage.cfm?caseid=3320327" TargetMode="External"/><Relationship Id="rId5" Type="http://schemas.openxmlformats.org/officeDocument/2006/relationships/webSettings" Target="webSettings.xml"/><Relationship Id="rId10" Type="http://schemas.openxmlformats.org/officeDocument/2006/relationships/hyperlink" Target="http://better-cementing-for-all.org/" TargetMode="External"/><Relationship Id="rId4" Type="http://schemas.openxmlformats.org/officeDocument/2006/relationships/settings" Target="settings.xml"/><Relationship Id="rId9" Type="http://schemas.openxmlformats.org/officeDocument/2006/relationships/hyperlink" Target="mailto:dlenincementer@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3018-63C0-E946-8CA3-1811A7A0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3080</Words>
  <Characters>17557</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20596</CharactersWithSpaces>
  <SharedDoc>false</SharedDoc>
  <HLinks>
    <vt:vector size="18" baseType="variant">
      <vt:variant>
        <vt:i4>2031637</vt:i4>
      </vt:variant>
      <vt:variant>
        <vt:i4>6</vt:i4>
      </vt:variant>
      <vt:variant>
        <vt:i4>0</vt:i4>
      </vt:variant>
      <vt:variant>
        <vt:i4>5</vt:i4>
      </vt:variant>
      <vt:variant>
        <vt:lpwstr>http://better-cementing-for-all.org/</vt:lpwstr>
      </vt:variant>
      <vt:variant>
        <vt:lpwstr/>
      </vt:variant>
      <vt:variant>
        <vt:i4>655428</vt:i4>
      </vt:variant>
      <vt:variant>
        <vt:i4>3</vt:i4>
      </vt:variant>
      <vt:variant>
        <vt:i4>0</vt:i4>
      </vt:variant>
      <vt:variant>
        <vt:i4>5</vt:i4>
      </vt:variant>
      <vt:variant>
        <vt:lpwstr>mailto:dlenincementer@gmail.com</vt:lpwstr>
      </vt:variant>
      <vt:variant>
        <vt:lpwstr/>
      </vt:variant>
      <vt:variant>
        <vt:i4>5701728</vt:i4>
      </vt:variant>
      <vt:variant>
        <vt:i4>0</vt:i4>
      </vt:variant>
      <vt:variant>
        <vt:i4>0</vt:i4>
      </vt:variant>
      <vt:variant>
        <vt:i4>5</vt:i4>
      </vt:variant>
      <vt:variant>
        <vt:lpwstr>mailto:lenin.diaz@better-cementing-for-all.org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khunal</dc:creator>
  <cp:keywords/>
  <cp:lastModifiedBy>Lenin Omar Diaz</cp:lastModifiedBy>
  <cp:revision>3</cp:revision>
  <dcterms:created xsi:type="dcterms:W3CDTF">2018-12-12T13:05:00Z</dcterms:created>
  <dcterms:modified xsi:type="dcterms:W3CDTF">2018-12-12T13:05:00Z</dcterms:modified>
</cp:coreProperties>
</file>